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D88" w:rsidRDefault="009734E2">
      <w:r w:rsidRPr="009734E2">
        <w:rPr>
          <w:noProof/>
          <w:lang w:eastAsia="it-IT"/>
        </w:rPr>
        <w:drawing>
          <wp:inline distT="0" distB="0" distL="0" distR="0">
            <wp:extent cx="6120130" cy="984487"/>
            <wp:effectExtent l="19050" t="0" r="0" b="0"/>
            <wp:docPr id="2" name="Immagine 1" descr="banner_PON_14_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84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4E2" w:rsidRPr="0032423E" w:rsidRDefault="009734E2" w:rsidP="009734E2">
      <w:pPr>
        <w:pStyle w:val="Nessunaspaziatura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Pr="0032423E">
        <w:rPr>
          <w:sz w:val="32"/>
          <w:szCs w:val="32"/>
        </w:rPr>
        <w:t>Istituto Statale d’Istruzione Superiore “Albertini”</w:t>
      </w:r>
    </w:p>
    <w:p w:rsidR="009734E2" w:rsidRPr="00214580" w:rsidRDefault="009734E2" w:rsidP="009734E2">
      <w:pPr>
        <w:pStyle w:val="Nessunaspaziatura"/>
        <w:rPr>
          <w:sz w:val="20"/>
          <w:szCs w:val="20"/>
        </w:rPr>
      </w:pPr>
      <w:r>
        <w:rPr>
          <w:rFonts w:ascii="Algerian" w:hAnsi="Algerian"/>
          <w:color w:val="0000FF"/>
          <w:sz w:val="20"/>
          <w:szCs w:val="20"/>
        </w:rPr>
        <w:t xml:space="preserve">                   </w:t>
      </w:r>
      <w:proofErr w:type="gramStart"/>
      <w:r w:rsidRPr="00214580">
        <w:rPr>
          <w:rFonts w:ascii="Algerian" w:hAnsi="Algerian"/>
          <w:color w:val="0000FF"/>
          <w:sz w:val="20"/>
          <w:szCs w:val="20"/>
        </w:rPr>
        <w:t>LICEO  LINGUISTICO</w:t>
      </w:r>
      <w:proofErr w:type="gramEnd"/>
      <w:r w:rsidRPr="00214580">
        <w:rPr>
          <w:rFonts w:ascii="Algerian" w:hAnsi="Algerian"/>
          <w:color w:val="0000FF"/>
          <w:sz w:val="20"/>
          <w:szCs w:val="20"/>
        </w:rPr>
        <w:t xml:space="preserve"> – SCIENTIFICO – musicale -  </w:t>
      </w:r>
      <w:proofErr w:type="spellStart"/>
      <w:r w:rsidRPr="00214580">
        <w:rPr>
          <w:rFonts w:ascii="Algerian" w:hAnsi="Algerian"/>
          <w:color w:val="0000FF"/>
          <w:sz w:val="20"/>
          <w:szCs w:val="20"/>
        </w:rPr>
        <w:t>SCIENTifico</w:t>
      </w:r>
      <w:proofErr w:type="spellEnd"/>
      <w:r w:rsidRPr="00214580">
        <w:rPr>
          <w:rFonts w:ascii="Algerian" w:hAnsi="Algerian"/>
          <w:color w:val="0000FF"/>
          <w:sz w:val="20"/>
          <w:szCs w:val="20"/>
        </w:rPr>
        <w:t xml:space="preserve"> </w:t>
      </w:r>
      <w:proofErr w:type="spellStart"/>
      <w:r w:rsidRPr="00214580">
        <w:rPr>
          <w:rFonts w:ascii="Freestyle Script" w:hAnsi="Freestyle Script"/>
          <w:color w:val="0000FF"/>
          <w:sz w:val="20"/>
          <w:szCs w:val="20"/>
        </w:rPr>
        <w:t>Opz</w:t>
      </w:r>
      <w:proofErr w:type="spellEnd"/>
      <w:r w:rsidRPr="00214580">
        <w:rPr>
          <w:rFonts w:ascii="Freestyle Script" w:hAnsi="Freestyle Script"/>
          <w:color w:val="0000FF"/>
          <w:sz w:val="20"/>
          <w:szCs w:val="20"/>
        </w:rPr>
        <w:t>.</w:t>
      </w:r>
      <w:r w:rsidRPr="00214580">
        <w:rPr>
          <w:rFonts w:ascii="Algerian" w:hAnsi="Algerian"/>
          <w:color w:val="0000FF"/>
          <w:sz w:val="20"/>
          <w:szCs w:val="20"/>
        </w:rPr>
        <w:t xml:space="preserve"> SCIENZE APPLICATE</w:t>
      </w:r>
    </w:p>
    <w:p w:rsidR="009734E2" w:rsidRPr="00214580" w:rsidRDefault="009734E2" w:rsidP="009734E2">
      <w:pPr>
        <w:pStyle w:val="Nessunaspaziatura"/>
        <w:rPr>
          <w:color w:val="000080"/>
          <w:sz w:val="18"/>
          <w:szCs w:val="18"/>
        </w:rPr>
      </w:pPr>
      <w:r>
        <w:rPr>
          <w:color w:val="000080"/>
          <w:sz w:val="18"/>
          <w:szCs w:val="18"/>
        </w:rPr>
        <w:t xml:space="preserve">                            </w:t>
      </w:r>
      <w:r w:rsidRPr="00214580">
        <w:rPr>
          <w:color w:val="000080"/>
          <w:sz w:val="18"/>
          <w:szCs w:val="18"/>
        </w:rPr>
        <w:t>Via Circumvallazione, 292 - 80035 Nola (Na) – tel. 0815121558/ – C.M. NAIS03900B - C.F.92004180631</w:t>
      </w:r>
    </w:p>
    <w:p w:rsidR="009734E2" w:rsidRDefault="009734E2" w:rsidP="009734E2">
      <w:pPr>
        <w:pStyle w:val="Nessunaspaziatura"/>
        <w:rPr>
          <w:color w:val="3366FF"/>
          <w:sz w:val="18"/>
          <w:szCs w:val="18"/>
          <w:u w:val="single"/>
        </w:rPr>
      </w:pPr>
      <w:r>
        <w:rPr>
          <w:color w:val="000080"/>
          <w:sz w:val="18"/>
          <w:szCs w:val="18"/>
        </w:rPr>
        <w:t xml:space="preserve">            </w:t>
      </w:r>
      <w:r w:rsidRPr="00214580">
        <w:rPr>
          <w:color w:val="000080"/>
          <w:sz w:val="18"/>
          <w:szCs w:val="18"/>
        </w:rPr>
        <w:t>e-mail</w:t>
      </w:r>
      <w:r w:rsidRPr="00214580">
        <w:rPr>
          <w:color w:val="3366FF"/>
          <w:sz w:val="18"/>
          <w:szCs w:val="18"/>
        </w:rPr>
        <w:t xml:space="preserve">: </w:t>
      </w:r>
      <w:r w:rsidRPr="00214580">
        <w:rPr>
          <w:color w:val="3366FF"/>
          <w:sz w:val="18"/>
          <w:szCs w:val="18"/>
          <w:u w:val="single"/>
        </w:rPr>
        <w:t>nais03900b@istruzione.i</w:t>
      </w:r>
      <w:r w:rsidRPr="00214580">
        <w:rPr>
          <w:color w:val="3366FF"/>
          <w:sz w:val="18"/>
          <w:szCs w:val="18"/>
        </w:rPr>
        <w:t>t –</w:t>
      </w:r>
      <w:hyperlink r:id="rId6" w:history="1">
        <w:r w:rsidRPr="00214580">
          <w:rPr>
            <w:rStyle w:val="Collegamentoipertestuale"/>
            <w:b/>
            <w:color w:val="3366FF"/>
            <w:sz w:val="18"/>
            <w:szCs w:val="18"/>
          </w:rPr>
          <w:t>nais03900b@pec.istruzione.it</w:t>
        </w:r>
      </w:hyperlink>
      <w:r w:rsidRPr="00214580">
        <w:rPr>
          <w:color w:val="000080"/>
          <w:sz w:val="18"/>
          <w:szCs w:val="18"/>
        </w:rPr>
        <w:t xml:space="preserve"> </w:t>
      </w:r>
      <w:r w:rsidRPr="00214580">
        <w:rPr>
          <w:sz w:val="18"/>
          <w:szCs w:val="18"/>
        </w:rPr>
        <w:t xml:space="preserve"> -Sito </w:t>
      </w:r>
      <w:proofErr w:type="gramStart"/>
      <w:r w:rsidRPr="00214580">
        <w:rPr>
          <w:sz w:val="18"/>
          <w:szCs w:val="18"/>
        </w:rPr>
        <w:t xml:space="preserve">Web  </w:t>
      </w:r>
      <w:r w:rsidRPr="00214580">
        <w:rPr>
          <w:color w:val="3366FF"/>
          <w:sz w:val="18"/>
          <w:szCs w:val="18"/>
          <w:u w:val="single"/>
        </w:rPr>
        <w:t>htpp://www.liceoalbertininola.gov.it</w:t>
      </w:r>
      <w:proofErr w:type="gramEnd"/>
    </w:p>
    <w:p w:rsidR="009734E2" w:rsidRDefault="009734E2" w:rsidP="009734E2">
      <w:pPr>
        <w:pStyle w:val="Nessunaspaziatura"/>
        <w:rPr>
          <w:color w:val="3366FF"/>
          <w:sz w:val="18"/>
          <w:szCs w:val="18"/>
          <w:u w:val="single"/>
        </w:rPr>
      </w:pPr>
    </w:p>
    <w:p w:rsidR="00BC5BA2" w:rsidRDefault="00BC5BA2" w:rsidP="009734E2">
      <w:pPr>
        <w:pStyle w:val="Nessunaspaziatura"/>
        <w:rPr>
          <w:color w:val="3366FF"/>
          <w:sz w:val="18"/>
          <w:szCs w:val="18"/>
          <w:u w:val="single"/>
        </w:rPr>
      </w:pPr>
      <w:r>
        <w:rPr>
          <w:color w:val="3366FF"/>
          <w:sz w:val="18"/>
          <w:szCs w:val="18"/>
          <w:u w:val="single"/>
        </w:rPr>
        <w:t>Prot. n. 615 C/23 del 25.01.2018</w:t>
      </w:r>
    </w:p>
    <w:p w:rsidR="00BC5BA2" w:rsidRDefault="00BC5BA2" w:rsidP="009734E2">
      <w:pPr>
        <w:pStyle w:val="Nessunaspaziatura"/>
        <w:rPr>
          <w:color w:val="3366FF"/>
          <w:sz w:val="18"/>
          <w:szCs w:val="18"/>
          <w:u w:val="single"/>
        </w:rPr>
      </w:pPr>
      <w:bookmarkStart w:id="0" w:name="_GoBack"/>
      <w:bookmarkEnd w:id="0"/>
    </w:p>
    <w:p w:rsidR="009734E2" w:rsidRDefault="009734E2" w:rsidP="009734E2">
      <w:pPr>
        <w:jc w:val="both"/>
      </w:pPr>
      <w:r w:rsidRPr="0032423E">
        <w:t xml:space="preserve">Avviso </w:t>
      </w:r>
      <w:proofErr w:type="gramStart"/>
      <w:r w:rsidRPr="0032423E">
        <w:t>pubblico  AOODGEFID</w:t>
      </w:r>
      <w:proofErr w:type="gramEnd"/>
      <w:r w:rsidRPr="0032423E">
        <w:t xml:space="preserve">\prot. n. 10862 “Progetti di inclusione sociale e lotta al disagio nonché per garantire l’apertura delle scuole oltre l’orario scolastico soprattutto </w:t>
      </w:r>
      <w:proofErr w:type="gramStart"/>
      <w:r w:rsidRPr="0032423E">
        <w:t>nella aree</w:t>
      </w:r>
      <w:proofErr w:type="gramEnd"/>
      <w:r w:rsidRPr="0032423E">
        <w:t xml:space="preserve"> a rischio e in quelle periferiche”. Asse I – Istruzione – Fondo Sociale Europeo (FSE).  Obiettivo specifico 10.1. – Riduzione del fallimento formativo precoce e della dispersione scolastica e formativa. Azione 10.1.1 – Interventi di sostegno agli studenti caratterizzati da particolari fragilità, tra cui anche persone con disabilità (azioni di tutoring e </w:t>
      </w:r>
      <w:proofErr w:type="spellStart"/>
      <w:r w:rsidRPr="0032423E">
        <w:t>mentoring</w:t>
      </w:r>
      <w:proofErr w:type="spellEnd"/>
      <w:r w:rsidRPr="0032423E">
        <w:t xml:space="preserve">, attività di sostegno didattico e di </w:t>
      </w:r>
      <w:proofErr w:type="spellStart"/>
      <w:r w:rsidRPr="0032423E">
        <w:t>counselling</w:t>
      </w:r>
      <w:proofErr w:type="spellEnd"/>
      <w:r w:rsidRPr="0032423E">
        <w:t>, attività integrative, incluse quelle</w:t>
      </w:r>
      <w:r>
        <w:t xml:space="preserve"> </w:t>
      </w:r>
      <w:r w:rsidRPr="0032423E">
        <w:t xml:space="preserve">sportive, in orario extrascolastico, azioni rivolte alle famiglie di appartenenza, ecc.); - </w:t>
      </w:r>
    </w:p>
    <w:p w:rsidR="009734E2" w:rsidRDefault="009734E2" w:rsidP="009734E2">
      <w:pPr>
        <w:jc w:val="both"/>
        <w:rPr>
          <w:b/>
          <w:noProof/>
          <w:sz w:val="20"/>
          <w:szCs w:val="20"/>
        </w:rPr>
      </w:pPr>
      <w:r w:rsidRPr="0032423E">
        <w:rPr>
          <w:b/>
          <w:noProof/>
          <w:sz w:val="20"/>
          <w:szCs w:val="20"/>
        </w:rPr>
        <w:t>CITT@DINI @TTIVI PER NUOVE SFIDE</w:t>
      </w:r>
      <w:r w:rsidRPr="0032423E">
        <w:rPr>
          <w:sz w:val="20"/>
          <w:szCs w:val="20"/>
        </w:rPr>
        <w:t xml:space="preserve">       </w:t>
      </w:r>
      <w:r w:rsidRPr="0032423E">
        <w:rPr>
          <w:b/>
          <w:sz w:val="20"/>
          <w:szCs w:val="20"/>
        </w:rPr>
        <w:t>Codice progetto:</w:t>
      </w:r>
      <w:r w:rsidRPr="0032423E">
        <w:rPr>
          <w:noProof/>
          <w:sz w:val="20"/>
          <w:szCs w:val="20"/>
        </w:rPr>
        <w:t xml:space="preserve"> </w:t>
      </w:r>
      <w:r w:rsidRPr="0032423E">
        <w:rPr>
          <w:b/>
          <w:noProof/>
          <w:sz w:val="20"/>
          <w:szCs w:val="20"/>
        </w:rPr>
        <w:t xml:space="preserve">10.1.1A-FSEPON-CA-2017-417 - </w:t>
      </w:r>
      <w:r w:rsidRPr="0032423E">
        <w:rPr>
          <w:b/>
          <w:sz w:val="20"/>
          <w:szCs w:val="20"/>
        </w:rPr>
        <w:t>CUP:</w:t>
      </w:r>
      <w:r w:rsidRPr="0032423E">
        <w:rPr>
          <w:b/>
          <w:bCs/>
          <w:i/>
          <w:iCs/>
          <w:sz w:val="20"/>
          <w:szCs w:val="20"/>
        </w:rPr>
        <w:t xml:space="preserve"> </w:t>
      </w:r>
      <w:r w:rsidRPr="0032423E">
        <w:rPr>
          <w:b/>
          <w:noProof/>
          <w:sz w:val="20"/>
          <w:szCs w:val="20"/>
        </w:rPr>
        <w:t>I79G16000270007</w:t>
      </w:r>
    </w:p>
    <w:p w:rsidR="009734E2" w:rsidRDefault="009734E2" w:rsidP="009734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AVVISO INTERNO</w:t>
      </w:r>
    </w:p>
    <w:p w:rsidR="009734E2" w:rsidRDefault="009734E2" w:rsidP="009734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Per la selezione e reclutamento Studenti/tesse del Liceo Scientifico Linguistico Musicale “G. Albertini”</w:t>
      </w:r>
    </w:p>
    <w:p w:rsidR="009734E2" w:rsidRDefault="009734E2" w:rsidP="009734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DIRIGENTE SCOLASTICO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 xml:space="preserve">la legge 7 Agosto </w:t>
      </w:r>
      <w:proofErr w:type="gramStart"/>
      <w:r w:rsidRPr="00485E62">
        <w:rPr>
          <w:rFonts w:cs="Arial"/>
        </w:rPr>
        <w:t>1990,n.</w:t>
      </w:r>
      <w:proofErr w:type="gramEnd"/>
      <w:r w:rsidRPr="00485E62">
        <w:rPr>
          <w:rFonts w:cs="Arial"/>
        </w:rPr>
        <w:t xml:space="preserve">241 “Nuove norme in materia di procedimento amministrativo e di diritto di accesso ai documenti amministrativi” e </w:t>
      </w:r>
      <w:proofErr w:type="spellStart"/>
      <w:r w:rsidRPr="00485E62">
        <w:rPr>
          <w:rFonts w:cs="Arial"/>
        </w:rPr>
        <w:t>ss.mm.ii</w:t>
      </w:r>
      <w:proofErr w:type="spellEnd"/>
      <w:r w:rsidRPr="00485E62">
        <w:rPr>
          <w:rFonts w:cs="Arial"/>
        </w:rPr>
        <w:t>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 xml:space="preserve">il Decreto del Presidente della Repubblica 8 Marzo </w:t>
      </w:r>
      <w:proofErr w:type="gramStart"/>
      <w:r w:rsidRPr="00485E62">
        <w:rPr>
          <w:rFonts w:cs="Arial"/>
        </w:rPr>
        <w:t>1999,n.</w:t>
      </w:r>
      <w:proofErr w:type="gramEnd"/>
      <w:r w:rsidRPr="00485E62">
        <w:rPr>
          <w:rFonts w:cs="Arial"/>
        </w:rPr>
        <w:t>275,concernente il Regolamento recante norme in materia di autonomia delle Istituzioni Scolastiche,ai sensi della legge 15 Marzo 1997, n.59;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>Vista</w:t>
      </w:r>
      <w:r w:rsidRPr="00485E62">
        <w:rPr>
          <w:rFonts w:cs="Arial"/>
        </w:rPr>
        <w:t xml:space="preserve"> la legge 15 Marzo 1997 n.59.concernente “Delega al Governo per il conferimento di funzioni e compiti alle regioni ed enti </w:t>
      </w:r>
      <w:proofErr w:type="gramStart"/>
      <w:r w:rsidRPr="00485E62">
        <w:rPr>
          <w:rFonts w:cs="Arial"/>
        </w:rPr>
        <w:t>locali,per</w:t>
      </w:r>
      <w:proofErr w:type="gramEnd"/>
      <w:r w:rsidRPr="00485E62">
        <w:rPr>
          <w:rFonts w:cs="Arial"/>
        </w:rPr>
        <w:t xml:space="preserve"> la riforma della Pubblica Amministrazione e per la semplificazione amministrativa”;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 xml:space="preserve">il Decreto Legislativo 30 Marzo </w:t>
      </w:r>
      <w:proofErr w:type="gramStart"/>
      <w:r w:rsidRPr="00485E62">
        <w:rPr>
          <w:rFonts w:cs="Arial"/>
        </w:rPr>
        <w:t>2001,n.</w:t>
      </w:r>
      <w:proofErr w:type="gramEnd"/>
      <w:r w:rsidRPr="00485E62">
        <w:rPr>
          <w:rFonts w:cs="Arial"/>
        </w:rPr>
        <w:t xml:space="preserve">165 recante “Norme generali sull’ordinamento del lavoro alle dipendenze della Amministrazione Pubbliche e </w:t>
      </w:r>
      <w:proofErr w:type="spellStart"/>
      <w:r w:rsidRPr="00485E62">
        <w:rPr>
          <w:rFonts w:cs="Arial"/>
        </w:rPr>
        <w:t>s.m.i.</w:t>
      </w:r>
      <w:proofErr w:type="spellEnd"/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 xml:space="preserve">la legge 13 luglio 2015 </w:t>
      </w:r>
      <w:proofErr w:type="gramStart"/>
      <w:r w:rsidRPr="00485E62">
        <w:rPr>
          <w:rFonts w:cs="Arial"/>
        </w:rPr>
        <w:t>n.107,concernente</w:t>
      </w:r>
      <w:proofErr w:type="gramEnd"/>
      <w:r w:rsidRPr="00485E62">
        <w:rPr>
          <w:rFonts w:cs="Arial"/>
        </w:rPr>
        <w:t xml:space="preserve"> “Riforma del sistema nazionale di istruzione e formazione e delega per il riordino delle disposizioni legislative vigenti”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 xml:space="preserve">il D.I. 1° febbraio 2001 </w:t>
      </w:r>
      <w:proofErr w:type="gramStart"/>
      <w:r w:rsidRPr="00485E62">
        <w:rPr>
          <w:rFonts w:cs="Arial"/>
        </w:rPr>
        <w:t>n.44,concernente</w:t>
      </w:r>
      <w:proofErr w:type="gramEnd"/>
      <w:r w:rsidRPr="00485E62">
        <w:rPr>
          <w:rFonts w:cs="Arial"/>
        </w:rPr>
        <w:t xml:space="preserve"> “Regolamento concernente le Istruzioni generali sulla gestione amministrativo-contabile delle istituzioni scolastiche”;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Viste </w:t>
      </w:r>
      <w:r w:rsidRPr="00485E62">
        <w:rPr>
          <w:rFonts w:cs="Arial"/>
        </w:rPr>
        <w:t>le “Disposizioni ed istruzioni per l’attuazione delle iniziative cofinanziate dai Fondi Strutturali Europei” 2014/2020;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lastRenderedPageBreak/>
        <w:t xml:space="preserve">Visti </w:t>
      </w:r>
      <w:r w:rsidRPr="00485E62">
        <w:rPr>
          <w:rFonts w:cs="Arial"/>
        </w:rPr>
        <w:t xml:space="preserve">i seguenti Regolamenti (UE) n. 1303/2013 recante disposizioni comuni sui Fondi strutturali e di investimento </w:t>
      </w:r>
      <w:proofErr w:type="gramStart"/>
      <w:r w:rsidRPr="00485E62">
        <w:rPr>
          <w:rFonts w:cs="Arial"/>
        </w:rPr>
        <w:t>europei,il</w:t>
      </w:r>
      <w:proofErr w:type="gramEnd"/>
      <w:r w:rsidRPr="00485E62">
        <w:rPr>
          <w:rFonts w:cs="Arial"/>
        </w:rPr>
        <w:t xml:space="preserve"> Regolamento (UE) n.1304/2013 relativo al Fondo Sociale Europeo;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>l’Avviso pubblico AOODGEFID\prot.n.10862 “Progetti di inclusione sociale e lotta al disagio nonché per garantire l’apertura delle scuole oltre l’orario scolastico soprattutto nelle aree a rischio e in quelle periferiche”. Asse I – Istruzione – Fondo Sociale Europeo (FSE</w:t>
      </w:r>
      <w:proofErr w:type="gramStart"/>
      <w:r w:rsidRPr="00485E62">
        <w:rPr>
          <w:rFonts w:cs="Arial"/>
        </w:rPr>
        <w:t>).Obiettivo</w:t>
      </w:r>
      <w:proofErr w:type="gramEnd"/>
      <w:r w:rsidRPr="00485E62">
        <w:rPr>
          <w:rFonts w:cs="Arial"/>
        </w:rPr>
        <w:t xml:space="preserve"> specifico 10.1. – Riduzione del fallimento formativo precoce e della dispersione scolastica e formativa. Azione 10.1.1 – Interventi di sostegno agli studenti caratterizzati da particolari </w:t>
      </w:r>
      <w:proofErr w:type="gramStart"/>
      <w:r w:rsidRPr="00485E62">
        <w:rPr>
          <w:rFonts w:cs="Arial"/>
        </w:rPr>
        <w:t>fragilità,tra</w:t>
      </w:r>
      <w:proofErr w:type="gramEnd"/>
      <w:r w:rsidRPr="00485E62">
        <w:rPr>
          <w:rFonts w:cs="Arial"/>
        </w:rPr>
        <w:t xml:space="preserve"> cui anche persone con disabilità (azioni di tutoring e </w:t>
      </w:r>
      <w:proofErr w:type="spellStart"/>
      <w:r w:rsidRPr="00485E62">
        <w:rPr>
          <w:rFonts w:cs="Arial"/>
        </w:rPr>
        <w:t>mentoring,attività</w:t>
      </w:r>
      <w:proofErr w:type="spellEnd"/>
      <w:r w:rsidRPr="00485E62">
        <w:rPr>
          <w:rFonts w:cs="Arial"/>
        </w:rPr>
        <w:t xml:space="preserve"> di </w:t>
      </w:r>
      <w:proofErr w:type="spellStart"/>
      <w:r w:rsidRPr="00485E62">
        <w:rPr>
          <w:rFonts w:cs="Arial"/>
        </w:rPr>
        <w:t>sostegno,didattico</w:t>
      </w:r>
      <w:proofErr w:type="spellEnd"/>
      <w:r w:rsidRPr="00485E62">
        <w:rPr>
          <w:rFonts w:cs="Arial"/>
        </w:rPr>
        <w:t xml:space="preserve"> e di </w:t>
      </w:r>
      <w:proofErr w:type="spellStart"/>
      <w:r w:rsidRPr="00485E62">
        <w:rPr>
          <w:rFonts w:cs="Arial"/>
        </w:rPr>
        <w:t>counselling,attività</w:t>
      </w:r>
      <w:proofErr w:type="spellEnd"/>
      <w:r w:rsidRPr="00485E62">
        <w:rPr>
          <w:rFonts w:cs="Arial"/>
        </w:rPr>
        <w:t xml:space="preserve"> </w:t>
      </w:r>
      <w:proofErr w:type="spellStart"/>
      <w:r w:rsidRPr="00485E62">
        <w:rPr>
          <w:rFonts w:cs="Arial"/>
        </w:rPr>
        <w:t>integrative,incluse</w:t>
      </w:r>
      <w:proofErr w:type="spellEnd"/>
      <w:r w:rsidRPr="00485E62">
        <w:rPr>
          <w:rFonts w:cs="Arial"/>
        </w:rPr>
        <w:t xml:space="preserve"> quelle </w:t>
      </w:r>
      <w:proofErr w:type="spellStart"/>
      <w:r w:rsidRPr="00485E62">
        <w:rPr>
          <w:rFonts w:cs="Arial"/>
        </w:rPr>
        <w:t>sportive,in</w:t>
      </w:r>
      <w:proofErr w:type="spellEnd"/>
      <w:r w:rsidRPr="00485E62">
        <w:rPr>
          <w:rFonts w:cs="Arial"/>
        </w:rPr>
        <w:t xml:space="preserve"> orario extrascolastico,azioni rivolte alle famiglie di </w:t>
      </w:r>
      <w:proofErr w:type="spellStart"/>
      <w:r w:rsidRPr="00485E62">
        <w:rPr>
          <w:rFonts w:cs="Arial"/>
        </w:rPr>
        <w:t>appartenenza,ecc</w:t>
      </w:r>
      <w:proofErr w:type="spellEnd"/>
      <w:r w:rsidRPr="00485E62">
        <w:rPr>
          <w:rFonts w:cs="Arial"/>
        </w:rPr>
        <w:t>…);</w:t>
      </w:r>
    </w:p>
    <w:p w:rsidR="009734E2" w:rsidRDefault="009734E2" w:rsidP="009734E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Vista </w:t>
      </w:r>
      <w:r>
        <w:rPr>
          <w:rFonts w:ascii="Arial" w:hAnsi="Arial" w:cs="Arial"/>
        </w:rPr>
        <w:t>la nota Prot.n. AOODGEFID/31700 del 24.07.2017 del MIUR di autorizzazione del progetto:</w:t>
      </w:r>
    </w:p>
    <w:p w:rsidR="009734E2" w:rsidRDefault="009734E2" w:rsidP="009734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CITT@DINI @TTIVI PER NUOVE SFIDE – CORSI PER CONTRASTO DELLA DISPERSIONE SCOLASTICA E FORMATIVA – N.9 MODULI PER TRENTA ORE – A.S.2017/18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>la delibera del Collegio dei Docenti e del Consiglio d’Istituto n.53 del 09/10/17 d’inserimento del progetto del PTOF 2017/18;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Vista </w:t>
      </w:r>
      <w:r w:rsidRPr="00485E62">
        <w:rPr>
          <w:rFonts w:cs="Arial"/>
        </w:rPr>
        <w:t>la delibera del Consiglio d’Istituto n.49 del 09/10/17 d’inserimento del progetto nel Programma Annuale 2017;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Visto </w:t>
      </w:r>
      <w:r w:rsidRPr="00485E62">
        <w:rPr>
          <w:rFonts w:cs="Arial"/>
        </w:rPr>
        <w:t>il regolamento per la selezione degli esperti approvato dal Consiglio d’Istituto;</w:t>
      </w:r>
    </w:p>
    <w:p w:rsidR="009734E2" w:rsidRPr="00485E62" w:rsidRDefault="009734E2" w:rsidP="009734E2">
      <w:pPr>
        <w:jc w:val="center"/>
        <w:rPr>
          <w:rFonts w:cs="Arial"/>
        </w:rPr>
      </w:pPr>
      <w:r w:rsidRPr="00485E62">
        <w:rPr>
          <w:rFonts w:cs="Arial"/>
          <w:b/>
        </w:rPr>
        <w:t xml:space="preserve">Considerato </w:t>
      </w:r>
      <w:r w:rsidRPr="00485E62">
        <w:rPr>
          <w:rFonts w:cs="Arial"/>
        </w:rPr>
        <w:t>che la Scuola è stata autorizzata ad attuare il seguente Progetto:</w:t>
      </w:r>
    </w:p>
    <w:p w:rsidR="009734E2" w:rsidRPr="003768C9" w:rsidRDefault="009734E2" w:rsidP="009734E2">
      <w:pPr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</w:rPr>
        <w:t xml:space="preserve">  Progetto PON </w:t>
      </w:r>
      <w:r w:rsidRPr="003768C9">
        <w:rPr>
          <w:rFonts w:ascii="Arial" w:hAnsi="Arial" w:cs="Arial"/>
          <w:b/>
          <w:noProof/>
        </w:rPr>
        <w:t xml:space="preserve">10.1.1A-FSEPON-CA-2017-417 </w:t>
      </w:r>
    </w:p>
    <w:p w:rsidR="009734E2" w:rsidRDefault="009734E2" w:rsidP="009734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“</w:t>
      </w:r>
      <w:r>
        <w:rPr>
          <w:rFonts w:ascii="Arial" w:hAnsi="Arial" w:cs="Arial"/>
          <w:b/>
        </w:rPr>
        <w:t>CITT@DINI @TTIVI PER NUOVE SFIDE”</w:t>
      </w:r>
    </w:p>
    <w:p w:rsidR="009734E2" w:rsidRDefault="009734E2" w:rsidP="009734E2">
      <w:pPr>
        <w:rPr>
          <w:rFonts w:ascii="Arial" w:hAnsi="Arial" w:cs="Arial"/>
        </w:rPr>
      </w:pPr>
    </w:p>
    <w:p w:rsidR="009734E2" w:rsidRPr="00F04085" w:rsidRDefault="009734E2" w:rsidP="009734E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</w:t>
      </w:r>
      <w:r>
        <w:rPr>
          <w:rFonts w:ascii="Arial" w:hAnsi="Arial" w:cs="Arial"/>
          <w:b/>
        </w:rPr>
        <w:t>EMANA il seguente Bando pubblico</w:t>
      </w:r>
    </w:p>
    <w:p w:rsidR="009734E2" w:rsidRDefault="009734E2" w:rsidP="009734E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 la selezione e il reclutamento di Studenti/tesse del Liceo Scientifico Linguistico Musicale “G. Albertini”         </w:t>
      </w:r>
    </w:p>
    <w:p w:rsidR="009734E2" w:rsidRDefault="009734E2" w:rsidP="009734E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per la realizzazione delle attività formative previste dai moduli del progetto PON FSE                 </w:t>
      </w:r>
    </w:p>
    <w:p w:rsidR="009734E2" w:rsidRPr="009734E2" w:rsidRDefault="009734E2" w:rsidP="009734E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</w:t>
      </w:r>
      <w:r w:rsidRPr="009734E2">
        <w:rPr>
          <w:rFonts w:ascii="Arial" w:hAnsi="Arial" w:cs="Arial"/>
          <w:sz w:val="20"/>
          <w:szCs w:val="20"/>
        </w:rPr>
        <w:t>“</w:t>
      </w:r>
      <w:r w:rsidRPr="009734E2">
        <w:rPr>
          <w:rFonts w:ascii="Arial" w:hAnsi="Arial" w:cs="Arial"/>
          <w:b/>
          <w:sz w:val="20"/>
          <w:szCs w:val="20"/>
        </w:rPr>
        <w:t>CITT@DINI @TTIVI PER NUOVE SFIDE”</w:t>
      </w:r>
    </w:p>
    <w:p w:rsidR="009734E2" w:rsidRDefault="009734E2" w:rsidP="009734E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di seguito indicati: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19"/>
        <w:gridCol w:w="1717"/>
        <w:gridCol w:w="1703"/>
        <w:gridCol w:w="725"/>
        <w:gridCol w:w="1173"/>
        <w:gridCol w:w="1112"/>
        <w:gridCol w:w="1092"/>
        <w:gridCol w:w="1813"/>
      </w:tblGrid>
      <w:tr w:rsidR="0044321C" w:rsidTr="0044321C">
        <w:tc>
          <w:tcPr>
            <w:tcW w:w="670" w:type="dxa"/>
          </w:tcPr>
          <w:p w:rsidR="0044321C" w:rsidRDefault="0044321C" w:rsidP="009734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1871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MODULO</w:t>
            </w:r>
          </w:p>
        </w:tc>
        <w:tc>
          <w:tcPr>
            <w:tcW w:w="1856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TITOLO</w:t>
            </w:r>
          </w:p>
        </w:tc>
        <w:tc>
          <w:tcPr>
            <w:tcW w:w="896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ORE</w:t>
            </w:r>
          </w:p>
        </w:tc>
        <w:tc>
          <w:tcPr>
            <w:tcW w:w="1339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STUDENTI</w:t>
            </w:r>
          </w:p>
        </w:tc>
        <w:tc>
          <w:tcPr>
            <w:tcW w:w="1278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PERIODO</w:t>
            </w:r>
          </w:p>
        </w:tc>
        <w:tc>
          <w:tcPr>
            <w:tcW w:w="1217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SEDE</w:t>
            </w:r>
          </w:p>
        </w:tc>
        <w:tc>
          <w:tcPr>
            <w:tcW w:w="727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93AED">
              <w:rPr>
                <w:rFonts w:ascii="Arial" w:hAnsi="Arial" w:cs="Arial"/>
                <w:b/>
                <w:sz w:val="16"/>
                <w:szCs w:val="16"/>
              </w:rPr>
              <w:t>DISTRIBUZIONE ORE PER MODALITA’ DIDATTICA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9734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autoSpaceDE w:val="0"/>
              <w:autoSpaceDN w:val="0"/>
              <w:adjustRightInd w:val="0"/>
              <w:rPr>
                <w:rFonts w:eastAsia="TimesNewRomanPSMT" w:cs="Arial"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Educazione motoria; sport gioco</w:t>
            </w:r>
          </w:p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didattico</w:t>
            </w:r>
          </w:p>
        </w:tc>
        <w:tc>
          <w:tcPr>
            <w:tcW w:w="1856" w:type="dxa"/>
          </w:tcPr>
          <w:p w:rsidR="0044321C" w:rsidRPr="00793AED" w:rsidRDefault="0044321C" w:rsidP="009734E2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CORSO CONSEGUIMENTO BREVETTO DI ARBITRO FEDERALE DI PALLAVOLO</w:t>
            </w:r>
          </w:p>
        </w:tc>
        <w:tc>
          <w:tcPr>
            <w:tcW w:w="896" w:type="dxa"/>
          </w:tcPr>
          <w:p w:rsidR="0044321C" w:rsidRPr="00793AED" w:rsidRDefault="0044321C" w:rsidP="009734E2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9734E2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 xml:space="preserve">luglio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9734E2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9734E2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Studio assistito di gruppo </w:t>
            </w:r>
          </w:p>
          <w:p w:rsidR="0044321C" w:rsidRPr="00793AED" w:rsidRDefault="0044321C" w:rsidP="009734E2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Lezioni addizionali a piccoli gruppi </w:t>
            </w:r>
          </w:p>
          <w:p w:rsidR="0044321C" w:rsidRPr="00793AED" w:rsidRDefault="0044321C" w:rsidP="009734E2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Partecipazione a manifestazioni/eventi </w:t>
            </w:r>
          </w:p>
          <w:p w:rsidR="0044321C" w:rsidRPr="00793AED" w:rsidRDefault="0044321C" w:rsidP="009734E2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15 - Campo scuola</w:t>
            </w:r>
          </w:p>
        </w:tc>
      </w:tr>
      <w:tr w:rsidR="0044321C" w:rsidRPr="0044321C" w:rsidTr="0044321C">
        <w:tc>
          <w:tcPr>
            <w:tcW w:w="670" w:type="dxa"/>
          </w:tcPr>
          <w:p w:rsidR="0044321C" w:rsidRDefault="0044321C" w:rsidP="009734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Percorsi di lingua straniera e valorizzazione della diversità linguistica</w:t>
            </w:r>
            <w:r w:rsidRPr="00793AED">
              <w:rPr>
                <w:rFonts w:eastAsia="TimesNewRomanPSMT" w:cs="Arial"/>
                <w:sz w:val="18"/>
                <w:szCs w:val="18"/>
              </w:rPr>
              <w:t xml:space="preserve"> </w:t>
            </w:r>
          </w:p>
          <w:p w:rsidR="0044321C" w:rsidRPr="00793AED" w:rsidRDefault="0044321C" w:rsidP="009734E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6" w:type="dxa"/>
          </w:tcPr>
          <w:p w:rsidR="0044321C" w:rsidRPr="00793AED" w:rsidRDefault="0044321C" w:rsidP="009734E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93AED">
              <w:rPr>
                <w:rFonts w:cs="Arial"/>
                <w:sz w:val="18"/>
                <w:szCs w:val="18"/>
                <w:lang w:val="en-US"/>
              </w:rPr>
              <w:lastRenderedPageBreak/>
              <w:t xml:space="preserve">ENGLISH FOR YOU </w:t>
            </w:r>
            <w:proofErr w:type="spellStart"/>
            <w:r w:rsidRPr="00793AED">
              <w:rPr>
                <w:rFonts w:cs="Arial"/>
                <w:sz w:val="18"/>
                <w:szCs w:val="18"/>
                <w:lang w:val="en-US"/>
              </w:rPr>
              <w:t>Certificazione</w:t>
            </w:r>
            <w:proofErr w:type="spellEnd"/>
            <w:r w:rsidRPr="00793AED">
              <w:rPr>
                <w:rFonts w:cs="Arial"/>
                <w:sz w:val="18"/>
                <w:szCs w:val="18"/>
                <w:lang w:val="en-US"/>
              </w:rPr>
              <w:t xml:space="preserve"> Cambridge </w:t>
            </w:r>
            <w:proofErr w:type="spellStart"/>
            <w:r w:rsidRPr="00793AED">
              <w:rPr>
                <w:rFonts w:cs="Arial"/>
                <w:sz w:val="18"/>
                <w:szCs w:val="18"/>
                <w:lang w:val="en-US"/>
              </w:rPr>
              <w:t>Livello</w:t>
            </w:r>
            <w:proofErr w:type="spellEnd"/>
            <w:r w:rsidRPr="00793AED">
              <w:rPr>
                <w:rFonts w:cs="Arial"/>
                <w:sz w:val="18"/>
                <w:szCs w:val="18"/>
                <w:lang w:val="en-US"/>
              </w:rPr>
              <w:t xml:space="preserve"> B1</w:t>
            </w:r>
          </w:p>
        </w:tc>
        <w:tc>
          <w:tcPr>
            <w:tcW w:w="896" w:type="dxa"/>
          </w:tcPr>
          <w:p w:rsidR="0044321C" w:rsidRPr="00793AED" w:rsidRDefault="0044321C" w:rsidP="00D406BA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D406BA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D406BA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D406BA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44321C" w:rsidRPr="00793AED" w:rsidRDefault="0044321C" w:rsidP="00D406BA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</w:t>
            </w:r>
            <w:r w:rsidRPr="00793AED">
              <w:rPr>
                <w:sz w:val="18"/>
                <w:szCs w:val="18"/>
              </w:rPr>
              <w:lastRenderedPageBreak/>
              <w:t xml:space="preserve">gruppi </w:t>
            </w:r>
          </w:p>
          <w:p w:rsidR="0044321C" w:rsidRPr="00793AED" w:rsidRDefault="0044321C" w:rsidP="00D406BA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Partecipazione a manifestazioni/eventi </w:t>
            </w:r>
          </w:p>
          <w:p w:rsidR="0044321C" w:rsidRPr="00793AED" w:rsidRDefault="0044321C" w:rsidP="00D406BA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Attività di mediazione culturale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3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Musica </w:t>
            </w:r>
            <w:proofErr w:type="gramStart"/>
            <w:r w:rsidRPr="00793AED">
              <w:rPr>
                <w:rFonts w:cs="Arial"/>
                <w:sz w:val="18"/>
                <w:szCs w:val="18"/>
              </w:rPr>
              <w:t>strumentale;canto</w:t>
            </w:r>
            <w:proofErr w:type="gramEnd"/>
            <w:r w:rsidRPr="00793AED">
              <w:rPr>
                <w:rFonts w:cs="Arial"/>
                <w:sz w:val="18"/>
                <w:szCs w:val="18"/>
              </w:rPr>
              <w:t xml:space="preserve"> corale</w:t>
            </w: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INCANTIAMO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Laboratori con produzione di lavori di gruppo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Partecipazione a manifestazioni/eventi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15 - Campo scuola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Percorsi di lingua straniera e valorizzazione della diversità linguistica</w:t>
            </w:r>
            <w:r w:rsidRPr="00793AED">
              <w:rPr>
                <w:rFonts w:eastAsia="TimesNewRomanPSMT" w:cs="Arial"/>
                <w:sz w:val="18"/>
                <w:szCs w:val="18"/>
              </w:rPr>
              <w:t xml:space="preserve"> </w:t>
            </w:r>
          </w:p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LE DELF POUR TOUS – Certificazione DELF B1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gruppi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Laboratori con produzione di lavori di gruppo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Partecipazione a manifestazioni/eventi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93AED">
              <w:rPr>
                <w:rFonts w:asciiTheme="minorHAnsi" w:hAnsiTheme="minorHAnsi" w:cstheme="minorHAnsi"/>
                <w:sz w:val="18"/>
                <w:szCs w:val="18"/>
              </w:rPr>
              <w:t>Potenziamento delle competenze di base</w:t>
            </w:r>
          </w:p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POTENZIAMENTO ITALIANO PER L’INVALSI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="003B6888">
              <w:rPr>
                <w:rFonts w:cs="Arial"/>
                <w:sz w:val="18"/>
                <w:szCs w:val="18"/>
              </w:rPr>
              <w:t>20</w:t>
            </w:r>
            <w:r w:rsidRPr="00793AED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gruppi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10 - Laboratori con produzione di lavori di gruppo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793AED">
              <w:rPr>
                <w:rFonts w:asciiTheme="minorHAnsi" w:hAnsiTheme="minorHAnsi" w:cstheme="minorHAnsi"/>
                <w:sz w:val="18"/>
                <w:szCs w:val="18"/>
              </w:rPr>
              <w:t>Potenziamento delle competenze di base</w:t>
            </w:r>
          </w:p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POTENZIAMENTO MATEMATICA PER L’INVALSI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piccoli gruppi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10 - Laboratori con produzione di lavori di gruppo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Innovazione didattica digitale</w:t>
            </w: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PATENTE ECDL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Studio assistito di gruppo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un'aula di studenti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10 - Laboratori con produzione di lavori di gruppo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autoSpaceDE w:val="0"/>
              <w:autoSpaceDN w:val="0"/>
              <w:adjustRightInd w:val="0"/>
              <w:rPr>
                <w:rFonts w:eastAsia="TimesNewRomanPSMT" w:cs="Arial"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Educazione motoria; sport gioco</w:t>
            </w:r>
          </w:p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3AED">
              <w:rPr>
                <w:rFonts w:eastAsia="TimesNewRomanPSMT" w:cs="Arial"/>
                <w:sz w:val="18"/>
                <w:szCs w:val="18"/>
              </w:rPr>
              <w:t>didattico</w:t>
            </w: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SCACCHI A SCUOLA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a </w:t>
            </w:r>
            <w:r w:rsidR="003B6888">
              <w:rPr>
                <w:rFonts w:cs="Arial"/>
                <w:sz w:val="18"/>
                <w:szCs w:val="18"/>
              </w:rPr>
              <w:t>luglio</w:t>
            </w:r>
            <w:r w:rsidR="003B6888" w:rsidRPr="00793AED">
              <w:rPr>
                <w:rFonts w:cs="Arial"/>
                <w:sz w:val="18"/>
                <w:szCs w:val="18"/>
              </w:rPr>
              <w:t xml:space="preserve"> </w:t>
            </w:r>
            <w:r w:rsidRPr="00793AED">
              <w:rPr>
                <w:rFonts w:cs="Arial"/>
                <w:sz w:val="18"/>
                <w:szCs w:val="18"/>
              </w:rPr>
              <w:t>2018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Lezioni addizionali a piccoli gruppi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Partecipazione a manifestazioni/eventi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15 - Campo scuola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Visite di scoperta e osservazione del territorio</w:t>
            </w:r>
          </w:p>
        </w:tc>
      </w:tr>
      <w:tr w:rsidR="0044321C" w:rsidTr="0044321C">
        <w:tc>
          <w:tcPr>
            <w:tcW w:w="670" w:type="dxa"/>
          </w:tcPr>
          <w:p w:rsidR="0044321C" w:rsidRDefault="0044321C" w:rsidP="0042694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871" w:type="dxa"/>
          </w:tcPr>
          <w:p w:rsidR="0044321C" w:rsidRPr="00793AED" w:rsidRDefault="0044321C" w:rsidP="0042694E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Percorsi di lingua straniera e valorizzazione della diversità linguistica</w:t>
            </w:r>
            <w:r w:rsidRPr="00793AED">
              <w:rPr>
                <w:rFonts w:eastAsia="TimesNewRomanPSMT" w:cs="Arial"/>
                <w:sz w:val="18"/>
                <w:szCs w:val="18"/>
              </w:rPr>
              <w:t xml:space="preserve"> </w:t>
            </w:r>
          </w:p>
          <w:p w:rsidR="0044321C" w:rsidRPr="00793AED" w:rsidRDefault="0044321C" w:rsidP="0042694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5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¡DALE CON EL ESPAÑOL! – Certificazione DELE B1</w:t>
            </w:r>
          </w:p>
        </w:tc>
        <w:tc>
          <w:tcPr>
            <w:tcW w:w="896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1339" w:type="dxa"/>
          </w:tcPr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19 </w:t>
            </w:r>
          </w:p>
        </w:tc>
        <w:tc>
          <w:tcPr>
            <w:tcW w:w="1278" w:type="dxa"/>
          </w:tcPr>
          <w:p w:rsidR="0044321C" w:rsidRPr="00793AED" w:rsidRDefault="0044321C" w:rsidP="003B6888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 xml:space="preserve">Febbraio 2018 </w:t>
            </w:r>
            <w:proofErr w:type="gramStart"/>
            <w:r w:rsidRPr="00793AED">
              <w:rPr>
                <w:rFonts w:cs="Arial"/>
                <w:sz w:val="18"/>
                <w:szCs w:val="18"/>
              </w:rPr>
              <w:t xml:space="preserve">a </w:t>
            </w:r>
            <w:r w:rsidR="003B6888">
              <w:rPr>
                <w:rFonts w:cs="Arial"/>
                <w:sz w:val="18"/>
                <w:szCs w:val="18"/>
              </w:rPr>
              <w:t xml:space="preserve"> luglio</w:t>
            </w:r>
            <w:proofErr w:type="gramEnd"/>
            <w:r w:rsidR="003B6888" w:rsidRPr="00793AED">
              <w:rPr>
                <w:rFonts w:cs="Arial"/>
                <w:sz w:val="18"/>
                <w:szCs w:val="18"/>
              </w:rPr>
              <w:t xml:space="preserve"> 20</w:t>
            </w:r>
            <w:r w:rsidRPr="00793AED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217" w:type="dxa"/>
          </w:tcPr>
          <w:p w:rsidR="0044321C" w:rsidRPr="00793AED" w:rsidRDefault="0044321C" w:rsidP="0042694E">
            <w:pPr>
              <w:rPr>
                <w:rFonts w:cs="Arial"/>
                <w:b/>
                <w:sz w:val="18"/>
                <w:szCs w:val="18"/>
              </w:rPr>
            </w:pPr>
            <w:r w:rsidRPr="00793AED">
              <w:rPr>
                <w:rFonts w:cs="Arial"/>
                <w:sz w:val="18"/>
                <w:szCs w:val="18"/>
              </w:rPr>
              <w:t>ISIS ALBERTINI</w:t>
            </w:r>
          </w:p>
        </w:tc>
        <w:tc>
          <w:tcPr>
            <w:tcW w:w="727" w:type="dxa"/>
          </w:tcPr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5 - Studio assistito di gruppo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Lezioni addizionali a un'aula di studenti </w:t>
            </w:r>
          </w:p>
          <w:p w:rsidR="0044321C" w:rsidRPr="00793AED" w:rsidRDefault="0044321C" w:rsidP="0042694E">
            <w:pPr>
              <w:rPr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 xml:space="preserve">10 - Laboratori con produzione di lavori di gruppo </w:t>
            </w:r>
          </w:p>
          <w:p w:rsidR="0044321C" w:rsidRPr="00793AED" w:rsidRDefault="0044321C" w:rsidP="0042694E">
            <w:pPr>
              <w:rPr>
                <w:rFonts w:cs="Arial"/>
                <w:sz w:val="18"/>
                <w:szCs w:val="18"/>
              </w:rPr>
            </w:pPr>
            <w:r w:rsidRPr="00793AED">
              <w:rPr>
                <w:sz w:val="18"/>
                <w:szCs w:val="18"/>
              </w:rPr>
              <w:t>5 - Partecipazione a manifestazioni/eventi</w:t>
            </w:r>
          </w:p>
        </w:tc>
      </w:tr>
    </w:tbl>
    <w:p w:rsidR="009734E2" w:rsidRDefault="009734E2" w:rsidP="009734E2">
      <w:pPr>
        <w:rPr>
          <w:rFonts w:ascii="Arial" w:hAnsi="Arial" w:cs="Arial"/>
          <w:b/>
        </w:rPr>
      </w:pP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 w:rsidRPr="0044321C">
        <w:rPr>
          <w:rFonts w:cs="Calibri-Bold"/>
          <w:b/>
          <w:bCs/>
        </w:rPr>
        <w:lastRenderedPageBreak/>
        <w:t>1. OBIETTIVI GENERALI DEL PROGETTO E BREVE DESCRIZIONE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 w:rsidRPr="0044321C">
        <w:rPr>
          <w:rFonts w:cs="Calibri"/>
        </w:rPr>
        <w:t xml:space="preserve">L’obiettivo principale del progetto è quello di </w:t>
      </w:r>
      <w:r w:rsidRPr="0044321C">
        <w:rPr>
          <w:rFonts w:cs="Calibri-Bold"/>
          <w:b/>
          <w:bCs/>
        </w:rPr>
        <w:t>prevenire l’emarginazione e l’abbandono scolastico da parte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-Bold"/>
          <w:b/>
          <w:bCs/>
        </w:rPr>
        <w:t>di alunni che versano in condizioni di particolare disagio e rischio di esclusione culturale e sociale</w:t>
      </w:r>
      <w:r w:rsidRPr="0044321C">
        <w:rPr>
          <w:rFonts w:cs="Calibri"/>
        </w:rPr>
        <w:t>. Agli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>allievi saranno rivolti adeguati strumenti di crescita, basati su alcuni principi fondamentali:</w:t>
      </w:r>
    </w:p>
    <w:p w:rsidR="0044321C" w:rsidRPr="00D019EC" w:rsidRDefault="0044321C" w:rsidP="00D019E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rispetto dei diversi tempi di apprendimento</w:t>
      </w:r>
    </w:p>
    <w:p w:rsidR="0044321C" w:rsidRPr="00D019EC" w:rsidRDefault="0044321C" w:rsidP="00D019E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personalizzazione degli interventi</w:t>
      </w:r>
    </w:p>
    <w:p w:rsidR="0044321C" w:rsidRPr="00D019EC" w:rsidRDefault="0044321C" w:rsidP="00D019E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sostegno allo studio</w:t>
      </w:r>
    </w:p>
    <w:p w:rsidR="0044321C" w:rsidRPr="00D019EC" w:rsidRDefault="0044321C" w:rsidP="00D019E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coordinamento e flessibilità delle azioni formative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>Si partirà dall’individuazione dei bisogni dei minori e delle modalità per soddisfarli, attraverso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 xml:space="preserve">un’impostazione dinamica e modulare. La </w:t>
      </w:r>
      <w:r w:rsidRPr="0044321C">
        <w:rPr>
          <w:rFonts w:cs="Calibri-Bold"/>
          <w:b/>
          <w:bCs/>
        </w:rPr>
        <w:t>sperimentazione di diversi linguaggi corporei e multimediali</w:t>
      </w:r>
      <w:r w:rsidRPr="0044321C">
        <w:rPr>
          <w:rFonts w:cs="Calibri"/>
        </w:rPr>
        <w:t>,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>all’interno di percorsi laboratoriali, favorirà processi di apprendimento attraverso il fare (</w:t>
      </w:r>
      <w:r w:rsidRPr="0044321C">
        <w:rPr>
          <w:rFonts w:cs="Calibri-Italic"/>
          <w:i/>
          <w:iCs/>
        </w:rPr>
        <w:t xml:space="preserve">Learning by </w:t>
      </w:r>
      <w:proofErr w:type="spellStart"/>
      <w:r w:rsidRPr="0044321C">
        <w:rPr>
          <w:rFonts w:cs="Calibri-Italic"/>
          <w:i/>
          <w:iCs/>
        </w:rPr>
        <w:t>Doing</w:t>
      </w:r>
      <w:proofErr w:type="spellEnd"/>
      <w:r w:rsidRPr="0044321C">
        <w:rPr>
          <w:rFonts w:cs="Calibri"/>
        </w:rPr>
        <w:t>)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>in cui saranno centrali</w:t>
      </w:r>
    </w:p>
    <w:p w:rsidR="0044321C" w:rsidRPr="00D019EC" w:rsidRDefault="0044321C" w:rsidP="00D019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il lavoro in gruppo</w:t>
      </w:r>
    </w:p>
    <w:p w:rsidR="0044321C" w:rsidRPr="00D019EC" w:rsidRDefault="0044321C" w:rsidP="00D019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la messa in gioco in prima persona degli alunni</w:t>
      </w:r>
    </w:p>
    <w:p w:rsidR="0044321C" w:rsidRPr="00D019EC" w:rsidRDefault="0044321C" w:rsidP="00D019E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019EC">
        <w:rPr>
          <w:rFonts w:cs="Calibri"/>
        </w:rPr>
        <w:t>la riflessione sulle proprie esperienze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-Bold"/>
          <w:b/>
          <w:bCs/>
        </w:rPr>
        <w:t>I moduli formativi saranno realizzati in orario extrascolastico all’interno e all’esterno dell’Istituto</w:t>
      </w:r>
      <w:r w:rsidRPr="0044321C">
        <w:rPr>
          <w:rFonts w:cs="Calibri"/>
        </w:rPr>
        <w:t>, in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>collaborazione con Istituti scolastici, enti</w:t>
      </w:r>
      <w:r w:rsidR="00D019EC">
        <w:rPr>
          <w:rFonts w:cs="Calibri"/>
        </w:rPr>
        <w:t xml:space="preserve"> certificatori</w:t>
      </w:r>
      <w:r w:rsidRPr="0044321C">
        <w:rPr>
          <w:rFonts w:cs="Calibri"/>
        </w:rPr>
        <w:t>, associazioni</w:t>
      </w:r>
      <w:r w:rsidR="00D019EC">
        <w:rPr>
          <w:rFonts w:cs="Calibri"/>
        </w:rPr>
        <w:t xml:space="preserve"> sportive </w:t>
      </w:r>
      <w:r w:rsidRPr="0044321C">
        <w:rPr>
          <w:rFonts w:cs="Calibri"/>
        </w:rPr>
        <w:t>del territorio.</w:t>
      </w:r>
    </w:p>
    <w:p w:rsidR="00D019EC" w:rsidRDefault="00D019E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 xml:space="preserve">Possono presentare domanda di partecipazione gli </w:t>
      </w:r>
      <w:r w:rsidR="00D019EC">
        <w:rPr>
          <w:rFonts w:cs="Calibri-Bold"/>
          <w:bCs/>
        </w:rPr>
        <w:t>studenti/tesse del Liceo Scientifico Linguistico Musicale “G. Albertini”</w:t>
      </w:r>
      <w:r w:rsidRPr="0044321C">
        <w:rPr>
          <w:rFonts w:cs="Calibri-Bold"/>
          <w:b/>
          <w:bCs/>
        </w:rPr>
        <w:t xml:space="preserve"> </w:t>
      </w:r>
      <w:r w:rsidRPr="0044321C">
        <w:rPr>
          <w:rFonts w:cs="Calibri"/>
        </w:rPr>
        <w:t>così come indicato in ogni</w:t>
      </w:r>
      <w:r w:rsidR="00D019EC">
        <w:rPr>
          <w:rFonts w:cs="Calibri"/>
        </w:rPr>
        <w:t xml:space="preserve"> </w:t>
      </w:r>
      <w:r w:rsidRPr="0044321C">
        <w:rPr>
          <w:rFonts w:cs="Calibri"/>
        </w:rPr>
        <w:t>modulo.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 w:rsidRPr="0044321C">
        <w:rPr>
          <w:rFonts w:cs="Calibri"/>
        </w:rPr>
        <w:t xml:space="preserve">Sarà ammessa la partecipazione a </w:t>
      </w:r>
      <w:r w:rsidRPr="0044321C">
        <w:rPr>
          <w:rFonts w:cs="Calibri-Bold"/>
          <w:b/>
          <w:bCs/>
        </w:rPr>
        <w:t>non più di 2 moduli.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-Bold"/>
          <w:b/>
          <w:bCs/>
        </w:rPr>
        <w:t>La frequenza è obbligatoria</w:t>
      </w:r>
      <w:r w:rsidRPr="0044321C">
        <w:rPr>
          <w:rFonts w:cs="Calibri"/>
        </w:rPr>
        <w:t>.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>A</w:t>
      </w:r>
      <w:r w:rsidR="00D019EC">
        <w:rPr>
          <w:rFonts w:cs="Calibri"/>
        </w:rPr>
        <w:t>lla fine del percorso gli studenti/tesse</w:t>
      </w:r>
      <w:r w:rsidRPr="0044321C">
        <w:rPr>
          <w:rFonts w:cs="Calibri"/>
        </w:rPr>
        <w:t xml:space="preserve"> riceveranno un </w:t>
      </w:r>
      <w:r w:rsidRPr="0044321C">
        <w:rPr>
          <w:rFonts w:cs="Calibri-Bold"/>
          <w:b/>
          <w:bCs/>
        </w:rPr>
        <w:t xml:space="preserve">attestato delle competenze e conoscenze acquisite </w:t>
      </w:r>
      <w:r w:rsidRPr="0044321C">
        <w:rPr>
          <w:rFonts w:cs="Calibri"/>
        </w:rPr>
        <w:t>che</w:t>
      </w:r>
      <w:r w:rsidR="00D019EC">
        <w:rPr>
          <w:rFonts w:cs="Calibri"/>
        </w:rPr>
        <w:t xml:space="preserve"> </w:t>
      </w:r>
      <w:r w:rsidRPr="0044321C">
        <w:rPr>
          <w:rFonts w:cs="Calibri"/>
        </w:rPr>
        <w:t>contribuirà al credito scolastico.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 xml:space="preserve">I corsi si svolgeranno in </w:t>
      </w:r>
      <w:r w:rsidRPr="0044321C">
        <w:rPr>
          <w:rFonts w:cs="Calibri-Bold"/>
          <w:b/>
          <w:bCs/>
        </w:rPr>
        <w:t xml:space="preserve">orario extrascolastico </w:t>
      </w:r>
      <w:r w:rsidRPr="0044321C">
        <w:rPr>
          <w:rFonts w:cs="Calibri"/>
        </w:rPr>
        <w:t xml:space="preserve">nel periodo </w:t>
      </w:r>
      <w:proofErr w:type="gramStart"/>
      <w:r w:rsidR="003B6888">
        <w:rPr>
          <w:rFonts w:cs="Calibri-Bold"/>
          <w:b/>
          <w:bCs/>
        </w:rPr>
        <w:t>Febbraio</w:t>
      </w:r>
      <w:proofErr w:type="gramEnd"/>
      <w:r w:rsidR="003B6888">
        <w:rPr>
          <w:rFonts w:cs="Calibri-Bold"/>
          <w:b/>
          <w:bCs/>
        </w:rPr>
        <w:t xml:space="preserve"> - Luglio</w:t>
      </w:r>
      <w:r w:rsidRPr="0044321C">
        <w:rPr>
          <w:rFonts w:cs="Calibri-Bold"/>
          <w:b/>
          <w:bCs/>
        </w:rPr>
        <w:t xml:space="preserve"> 2018</w:t>
      </w:r>
      <w:r w:rsidRPr="0044321C">
        <w:rPr>
          <w:rFonts w:cs="Calibri"/>
        </w:rPr>
        <w:t>.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44321C">
        <w:rPr>
          <w:rFonts w:cs="Calibri"/>
        </w:rPr>
        <w:t xml:space="preserve">Le attività didattico-formative saranno articolate in </w:t>
      </w:r>
      <w:r w:rsidRPr="0044321C">
        <w:rPr>
          <w:rFonts w:cs="Calibri-Bold"/>
          <w:b/>
          <w:bCs/>
        </w:rPr>
        <w:t>uno/due incontri settimanali per ogni modulo</w:t>
      </w:r>
      <w:r w:rsidRPr="0044321C">
        <w:rPr>
          <w:rFonts w:cs="Calibri"/>
        </w:rPr>
        <w:t>, secondo</w:t>
      </w:r>
      <w:r w:rsidR="00D019EC">
        <w:rPr>
          <w:rFonts w:cs="Calibri"/>
        </w:rPr>
        <w:t xml:space="preserve"> </w:t>
      </w:r>
      <w:r w:rsidRPr="0044321C">
        <w:rPr>
          <w:rFonts w:cs="Calibri"/>
        </w:rPr>
        <w:t>apposito calendario previsto dal progetto e pubblicato dal Dirigente Scolastico.</w:t>
      </w:r>
    </w:p>
    <w:p w:rsidR="0044321C" w:rsidRPr="0044321C" w:rsidRDefault="0044321C" w:rsidP="0044321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</w:rPr>
      </w:pPr>
      <w:r w:rsidRPr="0044321C">
        <w:rPr>
          <w:rFonts w:cs="Calibri"/>
        </w:rPr>
        <w:t xml:space="preserve">Si precisa altresì che le attività didattiche prevedono la presenza di </w:t>
      </w:r>
      <w:r w:rsidRPr="0044321C">
        <w:rPr>
          <w:rFonts w:cs="Calibri-Bold"/>
          <w:b/>
          <w:bCs/>
        </w:rPr>
        <w:t xml:space="preserve">esperti interni/esterni </w:t>
      </w:r>
      <w:r w:rsidRPr="0044321C">
        <w:rPr>
          <w:rFonts w:cs="Calibri"/>
        </w:rPr>
        <w:t xml:space="preserve">e di </w:t>
      </w:r>
      <w:r w:rsidRPr="0044321C">
        <w:rPr>
          <w:rFonts w:cs="Calibri-Bold"/>
          <w:b/>
          <w:bCs/>
        </w:rPr>
        <w:t>tutor interni</w:t>
      </w:r>
    </w:p>
    <w:p w:rsidR="0044321C" w:rsidRDefault="0044321C" w:rsidP="0044321C">
      <w:pPr>
        <w:rPr>
          <w:rFonts w:cs="Calibri"/>
        </w:rPr>
      </w:pPr>
      <w:r w:rsidRPr="0044321C">
        <w:rPr>
          <w:rFonts w:cs="Calibri"/>
        </w:rPr>
        <w:t>alla scuola.</w:t>
      </w: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0"/>
          <w:szCs w:val="20"/>
        </w:rPr>
      </w:pPr>
      <w:r w:rsidRPr="00D019EC">
        <w:rPr>
          <w:rFonts w:ascii="Calibri-Bold" w:hAnsi="Calibri-Bold" w:cs="Calibri-Bold"/>
          <w:b/>
          <w:bCs/>
          <w:sz w:val="20"/>
          <w:szCs w:val="20"/>
        </w:rPr>
        <w:t>2. CRITERI DI SELEZIONE</w:t>
      </w:r>
    </w:p>
    <w:p w:rsid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La selezione dei partecipanti avverrà secondo i criteri deliberati dagli organi collegiali:</w:t>
      </w:r>
    </w:p>
    <w:p w:rsid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D019EC" w:rsidTr="00D019EC"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INDICATORI</w:t>
            </w:r>
          </w:p>
          <w:p w:rsidR="00D019EC" w:rsidRDefault="00D019EC" w:rsidP="00D019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MODULI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  <w:r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PUNTEGGIO</w:t>
            </w:r>
          </w:p>
        </w:tc>
      </w:tr>
      <w:tr w:rsidR="00D019EC" w:rsidTr="00D019EC"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Difficoltà nel profitto (media scolastica)</w:t>
            </w:r>
          </w:p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difficoltà</w:t>
            </w:r>
          </w:p>
          <w:p w:rsidR="00D019EC" w:rsidRDefault="00D019EC" w:rsidP="00D019E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Tutti</w:t>
            </w:r>
          </w:p>
          <w:p w:rsidR="00D019EC" w:rsidRDefault="00D019EC" w:rsidP="00D019E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 10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</w:tr>
      <w:tr w:rsidR="00D019EC" w:rsidTr="00D019EC"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Disagio socio-economico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Tutti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 10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</w:tr>
      <w:tr w:rsidR="00D019EC" w:rsidTr="00D019EC"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Rischio di abbandono scolastico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Tutti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 10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</w:tr>
      <w:tr w:rsidR="00D019EC" w:rsidTr="00D019EC">
        <w:tc>
          <w:tcPr>
            <w:tcW w:w="3259" w:type="dxa"/>
          </w:tcPr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Difficoltà di relazione sociale o altre</w:t>
            </w: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Tutti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 10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</w:tr>
      <w:tr w:rsidR="00D019EC" w:rsidTr="00D019EC"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Residenza in aree a rischio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Tutti</w:t>
            </w:r>
          </w:p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19EC" w:rsidRDefault="00D019EC" w:rsidP="009734E2">
            <w:pPr>
              <w:jc w:val="both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 10</w:t>
            </w:r>
          </w:p>
        </w:tc>
      </w:tr>
      <w:tr w:rsidR="00D019EC" w:rsidTr="00D019EC"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59" w:type="dxa"/>
          </w:tcPr>
          <w:p w:rsidR="00D019EC" w:rsidRDefault="00D019EC" w:rsidP="00D019E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totale</w:t>
            </w:r>
          </w:p>
        </w:tc>
        <w:tc>
          <w:tcPr>
            <w:tcW w:w="3260" w:type="dxa"/>
          </w:tcPr>
          <w:p w:rsidR="00D019EC" w:rsidRDefault="00D019EC" w:rsidP="009734E2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Max 50</w:t>
            </w:r>
          </w:p>
        </w:tc>
      </w:tr>
    </w:tbl>
    <w:p w:rsidR="009734E2" w:rsidRPr="0044321C" w:rsidRDefault="009734E2" w:rsidP="009734E2">
      <w:pPr>
        <w:jc w:val="both"/>
        <w:rPr>
          <w:sz w:val="20"/>
          <w:szCs w:val="20"/>
        </w:rPr>
      </w:pPr>
    </w:p>
    <w:p w:rsid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</w:rPr>
      </w:pPr>
      <w:r w:rsidRPr="00D019EC">
        <w:rPr>
          <w:rFonts w:cs="Calibri-Bold"/>
          <w:b/>
          <w:bCs/>
          <w:color w:val="000000"/>
        </w:rPr>
        <w:t>3. MODALITÀ DI PRESENTAZIONE DELLE DOMANDE</w:t>
      </w:r>
    </w:p>
    <w:p w:rsidR="00793AED" w:rsidRPr="00D019EC" w:rsidRDefault="00793AED" w:rsidP="00D019E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</w:rPr>
      </w:pPr>
    </w:p>
    <w:p w:rsidR="00D019EC" w:rsidRPr="00793AED" w:rsidRDefault="00D019EC" w:rsidP="00793AED">
      <w:pPr>
        <w:spacing w:line="240" w:lineRule="auto"/>
        <w:rPr>
          <w:rFonts w:cs="Arial"/>
          <w:b/>
        </w:rPr>
      </w:pPr>
      <w:r w:rsidRPr="00D019EC">
        <w:rPr>
          <w:rFonts w:cs="Calibri"/>
          <w:color w:val="000000"/>
        </w:rPr>
        <w:t xml:space="preserve">Gli interessati dovranno </w:t>
      </w:r>
      <w:r w:rsidR="00793AED">
        <w:rPr>
          <w:rFonts w:cs="Arial"/>
        </w:rPr>
        <w:t>produrre domanda</w:t>
      </w:r>
      <w:r w:rsidR="00793AED" w:rsidRPr="00485E62">
        <w:rPr>
          <w:rFonts w:cs="Arial"/>
        </w:rPr>
        <w:t xml:space="preserve"> indirizzata al Dirigente Scol</w:t>
      </w:r>
      <w:r w:rsidR="00793AED">
        <w:rPr>
          <w:rFonts w:cs="Arial"/>
        </w:rPr>
        <w:t xml:space="preserve">astico dell’I.S.I.S. ALBERTINI e </w:t>
      </w:r>
      <w:r w:rsidR="00793AED" w:rsidRPr="00485E62">
        <w:rPr>
          <w:rFonts w:cs="Arial"/>
        </w:rPr>
        <w:t xml:space="preserve">recapitata brevi manu all’Ufficio di protocollo di questa Istituzione scolastica entro e non oltre le ore </w:t>
      </w:r>
      <w:r w:rsidR="00793AED" w:rsidRPr="00485E62">
        <w:rPr>
          <w:rFonts w:cs="Arial"/>
          <w:b/>
        </w:rPr>
        <w:t>12</w:t>
      </w:r>
      <w:r w:rsidR="003B6888">
        <w:rPr>
          <w:rFonts w:cs="Arial"/>
          <w:b/>
        </w:rPr>
        <w:t>,00 del 02/02</w:t>
      </w:r>
      <w:r w:rsidR="00793AED" w:rsidRPr="00485E62">
        <w:rPr>
          <w:rFonts w:cs="Arial"/>
          <w:b/>
        </w:rPr>
        <w:t>/2018</w:t>
      </w:r>
      <w:r w:rsidRPr="00D019EC">
        <w:rPr>
          <w:rFonts w:cs="Calibri"/>
          <w:color w:val="000000"/>
        </w:rPr>
        <w:t>:</w:t>
      </w: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D019EC">
        <w:rPr>
          <w:rFonts w:cs="Calibri"/>
          <w:color w:val="000000"/>
        </w:rPr>
        <w:lastRenderedPageBreak/>
        <w:t>1. Candidatura studente</w:t>
      </w:r>
    </w:p>
    <w:p w:rsidR="00D019EC" w:rsidRPr="00D019EC" w:rsidRDefault="00793AED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2</w:t>
      </w:r>
      <w:r w:rsidR="00D019EC" w:rsidRPr="00D019EC">
        <w:rPr>
          <w:rFonts w:cs="Calibri"/>
          <w:color w:val="000000"/>
        </w:rPr>
        <w:t>. Informative/Consenso privacy</w:t>
      </w:r>
    </w:p>
    <w:p w:rsidR="00793AED" w:rsidRDefault="00793AED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FF"/>
        </w:rPr>
      </w:pP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</w:rPr>
      </w:pPr>
      <w:r w:rsidRPr="00D019EC">
        <w:rPr>
          <w:rFonts w:cs="Calibri-Bold"/>
          <w:b/>
          <w:bCs/>
          <w:color w:val="000000"/>
        </w:rPr>
        <w:t>4. MODALITÀ DI ATTRIBUZIONE</w:t>
      </w:r>
    </w:p>
    <w:p w:rsidR="00793AED" w:rsidRDefault="00793AED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D019EC">
        <w:rPr>
          <w:rFonts w:cs="Calibri"/>
          <w:color w:val="000000"/>
        </w:rPr>
        <w:t>L’Istituzione provvederà a stilare una graduatoria dei partecipanti secondo i criteri di selezione indicati al</w:t>
      </w: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D019EC">
        <w:rPr>
          <w:rFonts w:cs="Calibri"/>
          <w:color w:val="000000"/>
        </w:rPr>
        <w:t xml:space="preserve">punto 2. A parità di punteggio complessivo, il candidato sarà selezionato tramite </w:t>
      </w:r>
      <w:r w:rsidRPr="00D019EC">
        <w:rPr>
          <w:rFonts w:cs="Calibri-Bold"/>
          <w:b/>
          <w:bCs/>
          <w:color w:val="000000"/>
        </w:rPr>
        <w:t>sorteggio</w:t>
      </w:r>
      <w:r w:rsidRPr="00D019EC">
        <w:rPr>
          <w:rFonts w:cs="Calibri"/>
          <w:color w:val="000000"/>
        </w:rPr>
        <w:t>.</w:t>
      </w: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D019EC">
        <w:rPr>
          <w:rFonts w:cs="Calibri"/>
          <w:color w:val="000000"/>
        </w:rPr>
        <w:t>La graduatoria sarà pubblicata sul sito internet della scuola.</w:t>
      </w:r>
    </w:p>
    <w:p w:rsidR="00793AED" w:rsidRDefault="00793AED" w:rsidP="00D019E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</w:rPr>
      </w:pPr>
    </w:p>
    <w:p w:rsidR="00D019EC" w:rsidRPr="00D019EC" w:rsidRDefault="00D019EC" w:rsidP="00D019EC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color w:val="000000"/>
        </w:rPr>
      </w:pPr>
      <w:r w:rsidRPr="00D019EC">
        <w:rPr>
          <w:rFonts w:cs="Calibri-Bold"/>
          <w:b/>
          <w:bCs/>
          <w:color w:val="000000"/>
        </w:rPr>
        <w:t>5. TUTELA DELLA PRIVACY</w:t>
      </w:r>
    </w:p>
    <w:p w:rsidR="009734E2" w:rsidRPr="00793AED" w:rsidRDefault="00D019EC" w:rsidP="00793AED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D019EC">
        <w:rPr>
          <w:rFonts w:cs="Calibri"/>
          <w:color w:val="000000"/>
        </w:rPr>
        <w:t>I dati dei quali l’Istituto entrerà in possesso a seguito del presente avviso pubblico saranno trattati nel rispetto</w:t>
      </w:r>
      <w:r w:rsidR="00793AED">
        <w:rPr>
          <w:rFonts w:cs="Calibri"/>
          <w:color w:val="000000"/>
        </w:rPr>
        <w:t xml:space="preserve"> </w:t>
      </w:r>
      <w:r w:rsidRPr="00D019EC">
        <w:rPr>
          <w:rFonts w:cs="Calibri"/>
          <w:color w:val="000000"/>
        </w:rPr>
        <w:t>della L.196/2006 e sue modifiche.</w:t>
      </w:r>
    </w:p>
    <w:p w:rsidR="009734E2" w:rsidRDefault="009734E2"/>
    <w:p w:rsidR="00FC50F8" w:rsidRDefault="00FC50F8"/>
    <w:p w:rsidR="00FC50F8" w:rsidRPr="00D019EC" w:rsidRDefault="00FC50F8">
      <w:r>
        <w:t xml:space="preserve">                                                                                                             </w:t>
      </w:r>
    </w:p>
    <w:tbl>
      <w:tblPr>
        <w:tblpPr w:leftFromText="141" w:rightFromText="141" w:vertAnchor="text" w:horzAnchor="margin" w:tblpY="189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54"/>
        <w:gridCol w:w="4554"/>
      </w:tblGrid>
      <w:tr w:rsidR="00FC50F8" w:rsidTr="00D406BA">
        <w:trPr>
          <w:trHeight w:val="406"/>
        </w:trPr>
        <w:tc>
          <w:tcPr>
            <w:tcW w:w="4554" w:type="dxa"/>
          </w:tcPr>
          <w:p w:rsidR="00FC50F8" w:rsidRDefault="00FC50F8" w:rsidP="00D406BA">
            <w:pPr>
              <w:pStyle w:val="Default"/>
              <w:rPr>
                <w:color w:val="auto"/>
              </w:rPr>
            </w:pPr>
          </w:p>
          <w:p w:rsidR="00FC50F8" w:rsidRDefault="00FC50F8" w:rsidP="00D406B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54" w:type="dxa"/>
          </w:tcPr>
          <w:p w:rsidR="00FC50F8" w:rsidRDefault="00FC50F8" w:rsidP="00D406B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                      </w:t>
            </w:r>
            <w:r w:rsidRPr="00743F59">
              <w:rPr>
                <w:rFonts w:asciiTheme="minorHAnsi" w:hAnsiTheme="minorHAnsi"/>
                <w:sz w:val="22"/>
                <w:szCs w:val="22"/>
              </w:rPr>
              <w:t>Il Dirigente Scolastico</w:t>
            </w:r>
          </w:p>
          <w:p w:rsidR="00FC50F8" w:rsidRPr="00911B41" w:rsidRDefault="00FC50F8" w:rsidP="00D406BA">
            <w:pPr>
              <w:pStyle w:val="Default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</w:t>
            </w:r>
            <w:r w:rsidRPr="00911B41">
              <w:rPr>
                <w:rFonts w:asciiTheme="minorHAnsi" w:hAnsiTheme="minorHAnsi"/>
                <w:i/>
                <w:sz w:val="22"/>
                <w:szCs w:val="22"/>
              </w:rPr>
              <w:t>Prof. Amelia La Rocca</w:t>
            </w:r>
          </w:p>
          <w:p w:rsidR="00FC50F8" w:rsidRPr="00743F59" w:rsidRDefault="00FC50F8" w:rsidP="00D406BA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Firma autografa sostituita a mezzo</w:t>
            </w:r>
          </w:p>
        </w:tc>
      </w:tr>
    </w:tbl>
    <w:p w:rsidR="00FC50F8" w:rsidRDefault="00FC50F8" w:rsidP="00FC50F8"/>
    <w:p w:rsidR="00FC50F8" w:rsidRDefault="00FC50F8" w:rsidP="00FC50F8"/>
    <w:p w:rsidR="00FC50F8" w:rsidRDefault="00FC50F8" w:rsidP="00FC50F8">
      <w:pPr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Stampa ex art.3, </w:t>
      </w:r>
      <w:proofErr w:type="gramStart"/>
      <w:r>
        <w:rPr>
          <w:sz w:val="20"/>
          <w:szCs w:val="20"/>
        </w:rPr>
        <w:t>c.2  D.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Lgs</w:t>
      </w:r>
      <w:proofErr w:type="spellEnd"/>
      <w:r>
        <w:rPr>
          <w:sz w:val="20"/>
          <w:szCs w:val="20"/>
        </w:rPr>
        <w:t xml:space="preserve"> n. 39/93</w:t>
      </w:r>
    </w:p>
    <w:p w:rsidR="00FC50F8" w:rsidRPr="00D019EC" w:rsidRDefault="00FC50F8"/>
    <w:sectPr w:rsidR="00FC50F8" w:rsidRPr="00D019EC" w:rsidSect="00507D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970F0"/>
    <w:multiLevelType w:val="hybridMultilevel"/>
    <w:tmpl w:val="D7B602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461CE"/>
    <w:multiLevelType w:val="hybridMultilevel"/>
    <w:tmpl w:val="835CC2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4E2"/>
    <w:rsid w:val="003B6888"/>
    <w:rsid w:val="0042694E"/>
    <w:rsid w:val="0044321C"/>
    <w:rsid w:val="00507D88"/>
    <w:rsid w:val="00793AED"/>
    <w:rsid w:val="008A6FFD"/>
    <w:rsid w:val="009734E2"/>
    <w:rsid w:val="00BC5BA2"/>
    <w:rsid w:val="00D019EC"/>
    <w:rsid w:val="00FC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4167"/>
  <w15:docId w15:val="{29F4AC4F-73BA-4E0F-A378-B8E80B07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07D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4E2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9734E2"/>
    <w:rPr>
      <w:color w:val="0000FF"/>
      <w:u w:val="single"/>
    </w:rPr>
  </w:style>
  <w:style w:type="paragraph" w:styleId="Nessunaspaziatura">
    <w:name w:val="No Spacing"/>
    <w:uiPriority w:val="1"/>
    <w:qFormat/>
    <w:rsid w:val="009734E2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97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01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is03900b@pec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Maria Micali</cp:lastModifiedBy>
  <cp:revision>4</cp:revision>
  <dcterms:created xsi:type="dcterms:W3CDTF">2018-01-17T13:33:00Z</dcterms:created>
  <dcterms:modified xsi:type="dcterms:W3CDTF">2018-01-26T12:04:00Z</dcterms:modified>
</cp:coreProperties>
</file>