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B82" w:rsidRPr="004660DE" w:rsidRDefault="00985B82" w:rsidP="007B2C40">
      <w:pPr>
        <w:jc w:val="center"/>
        <w:rPr>
          <w:b/>
          <w:color w:val="3366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repubblica italiana" style="width:47.4pt;height:42pt;visibility:visible">
            <v:imagedata r:id="rId7" o:title=""/>
          </v:shape>
        </w:pict>
      </w:r>
      <w:r w:rsidRPr="007B2C40">
        <w:rPr>
          <w:color w:val="0000FF"/>
          <w:sz w:val="56"/>
          <w:szCs w:val="56"/>
        </w:rPr>
        <w:t>LICEO STATALE ALBERTINI</w:t>
      </w:r>
      <w:r w:rsidRPr="007B2C40">
        <w:rPr>
          <w:b/>
          <w:color w:val="3366FF"/>
          <w:sz w:val="56"/>
          <w:szCs w:val="56"/>
        </w:rPr>
        <w:t xml:space="preserve">  </w:t>
      </w:r>
      <w:r w:rsidRPr="004660DE">
        <w:object w:dxaOrig="2550" w:dyaOrig="1694">
          <v:shape id="_x0000_i1026" type="#_x0000_t75" style="width:51pt;height:32.4pt" o:ole="">
            <v:imagedata r:id="rId8" o:title=""/>
          </v:shape>
          <o:OLEObject Type="Embed" ProgID="Unknown" ShapeID="_x0000_i1026" DrawAspect="Content" ObjectID="_1573646522" r:id="rId9"/>
        </w:object>
      </w:r>
    </w:p>
    <w:p w:rsidR="00985B82" w:rsidRPr="004660DE" w:rsidRDefault="00985B82" w:rsidP="007B2C40">
      <w:pPr>
        <w:jc w:val="center"/>
        <w:rPr>
          <w:b/>
          <w:color w:val="3366FF"/>
        </w:rPr>
      </w:pPr>
      <w:r w:rsidRPr="004660DE">
        <w:rPr>
          <w:b/>
          <w:color w:val="3366FF"/>
        </w:rPr>
        <w:t xml:space="preserve">Linguistico - Scientifico – Scientifico op. Scienze Applicate  </w:t>
      </w:r>
      <w:r>
        <w:rPr>
          <w:b/>
          <w:color w:val="3366FF"/>
        </w:rPr>
        <w:t>- Musicale</w:t>
      </w:r>
    </w:p>
    <w:p w:rsidR="00985B82" w:rsidRDefault="00985B82" w:rsidP="007B2C40">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985B82" w:rsidRPr="004660DE" w:rsidRDefault="00985B82" w:rsidP="007B2C40">
      <w:pPr>
        <w:jc w:val="center"/>
        <w:rPr>
          <w:color w:val="333333"/>
        </w:rPr>
      </w:pPr>
      <w:r w:rsidRPr="004660DE">
        <w:rPr>
          <w:color w:val="333333"/>
        </w:rPr>
        <w:t>C.M. NAIS03900B -  Succursale Via Puccini, 1 – tel  081/8231762 – fax 081/19974611</w:t>
      </w:r>
    </w:p>
    <w:p w:rsidR="00985B82" w:rsidRPr="004660DE" w:rsidRDefault="00985B82" w:rsidP="007B2C40">
      <w:pPr>
        <w:jc w:val="center"/>
        <w:rPr>
          <w:color w:val="333333"/>
        </w:rPr>
      </w:pPr>
      <w:r w:rsidRPr="004660DE">
        <w:rPr>
          <w:color w:val="333333"/>
        </w:rPr>
        <w:t xml:space="preserve">e- mail:nais03900b@istruzione.it- </w:t>
      </w:r>
      <w:hyperlink r:id="rId10" w:history="1">
        <w:r w:rsidRPr="004660DE">
          <w:rPr>
            <w:rStyle w:val="Hyperlink"/>
          </w:rPr>
          <w:t>nais03900b@pec.istruzione.it</w:t>
        </w:r>
      </w:hyperlink>
      <w:r w:rsidRPr="004660DE">
        <w:rPr>
          <w:color w:val="333333"/>
        </w:rPr>
        <w:t xml:space="preserve"> – </w:t>
      </w:r>
      <w:hyperlink r:id="rId11" w:history="1">
        <w:r w:rsidRPr="004660DE">
          <w:rPr>
            <w:rStyle w:val="Hyperlink"/>
          </w:rPr>
          <w:t>http://liceoalbertininola.it</w:t>
        </w:r>
      </w:hyperlink>
    </w:p>
    <w:p w:rsidR="00985B82" w:rsidRPr="00A269B5" w:rsidRDefault="00985B82" w:rsidP="000141EE">
      <w:pPr>
        <w:pStyle w:val="Heading2"/>
      </w:pPr>
      <w:r>
        <w:t xml:space="preserve"> </w:t>
      </w:r>
    </w:p>
    <w:p w:rsidR="00985B82" w:rsidRPr="00A269B5" w:rsidRDefault="00985B82" w:rsidP="000141EE">
      <w:r>
        <w:t>prot. n.  9237 C/14</w:t>
      </w:r>
      <w:r>
        <w:tab/>
      </w:r>
      <w:r>
        <w:tab/>
      </w:r>
      <w:r>
        <w:tab/>
      </w:r>
      <w:r>
        <w:tab/>
      </w:r>
      <w:r>
        <w:tab/>
      </w:r>
      <w:r>
        <w:tab/>
      </w:r>
      <w:r>
        <w:tab/>
        <w:t>Nola, 30.11.2017</w:t>
      </w:r>
    </w:p>
    <w:p w:rsidR="00985B82" w:rsidRDefault="00985B82" w:rsidP="00DE3317">
      <w:pPr>
        <w:jc w:val="right"/>
        <w:rPr>
          <w:b/>
          <w:bCs/>
          <w:sz w:val="20"/>
          <w:szCs w:val="20"/>
        </w:rPr>
      </w:pPr>
      <w:r>
        <w:rPr>
          <w:b/>
          <w:bCs/>
          <w:sz w:val="20"/>
          <w:szCs w:val="20"/>
        </w:rPr>
        <w:t xml:space="preserve">AL SITO WEB </w:t>
      </w:r>
      <w:hyperlink r:id="rId12" w:history="1">
        <w:r w:rsidRPr="00EE698E">
          <w:rPr>
            <w:rStyle w:val="Hyperlink"/>
            <w:b/>
            <w:bCs/>
            <w:sz w:val="20"/>
            <w:szCs w:val="20"/>
          </w:rPr>
          <w:t>http://liceoalbertininola.it</w:t>
        </w:r>
      </w:hyperlink>
    </w:p>
    <w:p w:rsidR="00985B82" w:rsidRDefault="00985B82" w:rsidP="00DE3317">
      <w:pPr>
        <w:jc w:val="right"/>
        <w:rPr>
          <w:b/>
          <w:bCs/>
          <w:sz w:val="20"/>
          <w:szCs w:val="20"/>
        </w:rPr>
      </w:pPr>
    </w:p>
    <w:p w:rsidR="00985B82" w:rsidRDefault="00985B82" w:rsidP="00C975E9">
      <w:pPr>
        <w:ind w:left="708"/>
        <w:rPr>
          <w:b/>
        </w:rPr>
      </w:pPr>
      <w:r w:rsidRPr="00F26156">
        <w:t xml:space="preserve">Oggetto: </w:t>
      </w:r>
      <w:r>
        <w:t>lettera d’invito:</w:t>
      </w:r>
      <w:r w:rsidRPr="00F26156">
        <w:t xml:space="preserve"> </w:t>
      </w:r>
      <w:r w:rsidRPr="00DE3317">
        <w:rPr>
          <w:b/>
        </w:rPr>
        <w:t>BANDO DI GARA VIAGGI</w:t>
      </w:r>
      <w:r>
        <w:rPr>
          <w:b/>
        </w:rPr>
        <w:t>O</w:t>
      </w:r>
      <w:r w:rsidRPr="00DE3317">
        <w:rPr>
          <w:b/>
        </w:rPr>
        <w:t xml:space="preserve"> D’ISTRUZIONE </w:t>
      </w:r>
      <w:r>
        <w:rPr>
          <w:b/>
        </w:rPr>
        <w:t xml:space="preserve"> </w:t>
      </w:r>
    </w:p>
    <w:p w:rsidR="00985B82" w:rsidRDefault="00985B82" w:rsidP="00C975E9">
      <w:pPr>
        <w:ind w:left="708"/>
        <w:rPr>
          <w:b/>
        </w:rPr>
      </w:pPr>
      <w:r>
        <w:rPr>
          <w:b/>
        </w:rPr>
        <w:t xml:space="preserve">                                         ESPERIENZA DI ALTERNANZA SCUOLA/LAVORO</w:t>
      </w:r>
    </w:p>
    <w:p w:rsidR="00985B82" w:rsidRDefault="00985B82" w:rsidP="00C975E9">
      <w:pPr>
        <w:ind w:left="708"/>
        <w:rPr>
          <w:b/>
        </w:rPr>
      </w:pPr>
      <w:r>
        <w:rPr>
          <w:b/>
        </w:rPr>
        <w:t xml:space="preserve">                                         </w:t>
      </w:r>
      <w:r w:rsidRPr="00DE3317">
        <w:rPr>
          <w:b/>
        </w:rPr>
        <w:t>A.S. 201</w:t>
      </w:r>
      <w:r>
        <w:rPr>
          <w:b/>
        </w:rPr>
        <w:t>7</w:t>
      </w:r>
      <w:r w:rsidRPr="00DE3317">
        <w:rPr>
          <w:b/>
        </w:rPr>
        <w:t>/201</w:t>
      </w:r>
      <w:r>
        <w:rPr>
          <w:b/>
        </w:rPr>
        <w:t xml:space="preserve">8 – determina prot.  9211 C/14  del   30.11.2017 </w:t>
      </w:r>
    </w:p>
    <w:p w:rsidR="00985B82" w:rsidRDefault="00985B82" w:rsidP="00A23EDD">
      <w:pPr>
        <w:rPr>
          <w:b/>
        </w:rPr>
      </w:pPr>
      <w:r>
        <w:rPr>
          <w:b/>
        </w:rPr>
        <w:t xml:space="preserve">           </w:t>
      </w:r>
    </w:p>
    <w:p w:rsidR="00985B82" w:rsidRPr="00A23EDD" w:rsidRDefault="00985B82" w:rsidP="00A23EDD">
      <w:pPr>
        <w:rPr>
          <w:b/>
        </w:rPr>
      </w:pPr>
      <w:r>
        <w:rPr>
          <w:b/>
        </w:rPr>
        <w:t xml:space="preserve">      </w:t>
      </w:r>
      <w:r>
        <w:t xml:space="preserve">Ente appaltante: Istituto Albertini – Via Circumallazione 292 – Nola (NA) C.F.: 92004180631 </w:t>
      </w:r>
    </w:p>
    <w:p w:rsidR="00985B82" w:rsidRDefault="00985B82" w:rsidP="0016617C">
      <w:pPr>
        <w:pStyle w:val="BodyText"/>
        <w:ind w:firstLine="360"/>
        <w:jc w:val="both"/>
      </w:pPr>
      <w:r>
        <w:t xml:space="preserve">Tipologia gara: </w:t>
      </w:r>
      <w:r w:rsidRPr="00F26156">
        <w:t>viaggio d’istruzione nell</w:t>
      </w:r>
      <w:r>
        <w:t>e</w:t>
      </w:r>
      <w:r w:rsidRPr="00F26156">
        <w:t xml:space="preserve"> </w:t>
      </w:r>
      <w:r>
        <w:t>seguente località</w:t>
      </w:r>
      <w:r w:rsidRPr="00F26156">
        <w:t>:</w:t>
      </w:r>
    </w:p>
    <w:p w:rsidR="00985B82" w:rsidRDefault="00985B82" w:rsidP="0016617C">
      <w:pPr>
        <w:pStyle w:val="BodyText"/>
        <w:ind w:firstLine="360"/>
        <w:jc w:val="both"/>
      </w:pPr>
    </w:p>
    <w:p w:rsidR="00985B82" w:rsidRPr="00725FBB" w:rsidRDefault="00985B82" w:rsidP="00693A8C">
      <w:pPr>
        <w:jc w:val="center"/>
        <w:rPr>
          <w:b/>
          <w:sz w:val="28"/>
          <w:szCs w:val="28"/>
        </w:rPr>
      </w:pPr>
      <w:r w:rsidRPr="00725FBB">
        <w:rPr>
          <w:b/>
          <w:sz w:val="28"/>
          <w:szCs w:val="28"/>
        </w:rPr>
        <w:t xml:space="preserve">MADRID-TOLEDO </w:t>
      </w:r>
    </w:p>
    <w:p w:rsidR="00985B82" w:rsidRDefault="00985B82" w:rsidP="00693A8C">
      <w:pPr>
        <w:jc w:val="center"/>
        <w:rPr>
          <w:b/>
          <w:sz w:val="28"/>
          <w:szCs w:val="28"/>
        </w:rPr>
      </w:pPr>
      <w:r>
        <w:rPr>
          <w:b/>
          <w:sz w:val="28"/>
          <w:szCs w:val="28"/>
        </w:rPr>
        <w:t>febbraio-maggio</w:t>
      </w:r>
    </w:p>
    <w:p w:rsidR="00985B82" w:rsidRPr="00693A8C" w:rsidRDefault="00985B82" w:rsidP="00693A8C">
      <w:pPr>
        <w:jc w:val="center"/>
        <w:rPr>
          <w:b/>
        </w:rPr>
      </w:pPr>
    </w:p>
    <w:p w:rsidR="00985B82" w:rsidRPr="009C46D9" w:rsidRDefault="00985B82" w:rsidP="009C46D9">
      <w:pPr>
        <w:rPr>
          <w:b/>
          <w:u w:val="single"/>
        </w:rPr>
      </w:pPr>
      <w:r>
        <w:t>come da programmi dettagliati allegati: A,  che sono parte integrante del Bando,</w:t>
      </w:r>
      <w:r w:rsidRPr="00F26156">
        <w:t xml:space="preserve"> per gli alunni di questo istituto</w:t>
      </w:r>
      <w:r>
        <w:t>,</w:t>
      </w:r>
      <w:r w:rsidRPr="00F26156">
        <w:t xml:space="preserve"> con partenza da Nola sede Centrale di Via Circumvallazione, n. 292</w:t>
      </w:r>
      <w:r>
        <w:t>;</w:t>
      </w:r>
    </w:p>
    <w:p w:rsidR="00985B82" w:rsidRPr="00F26156" w:rsidRDefault="00985B82" w:rsidP="00346516">
      <w:pPr>
        <w:jc w:val="both"/>
      </w:pPr>
      <w:r>
        <w:t>C</w:t>
      </w:r>
      <w:r w:rsidRPr="00F26156">
        <w:t>odesta</w:t>
      </w:r>
      <w:r>
        <w:t xml:space="preserve"> spett.le</w:t>
      </w:r>
      <w:r w:rsidRPr="00F26156">
        <w:t xml:space="preserve"> ditta </w:t>
      </w:r>
      <w:r>
        <w:t>è</w:t>
      </w:r>
      <w:r w:rsidRPr="00F26156">
        <w:t xml:space="preserve"> </w:t>
      </w:r>
      <w:r>
        <w:t xml:space="preserve">invitata a far </w:t>
      </w:r>
      <w:r w:rsidRPr="00F26156">
        <w:t>pervenire a questo Istituto la propria offerta comprensiva di IVA.</w:t>
      </w:r>
    </w:p>
    <w:p w:rsidR="00985B82" w:rsidRPr="00F26156" w:rsidRDefault="00985B82" w:rsidP="00686BB9">
      <w:pPr>
        <w:ind w:firstLine="708"/>
        <w:jc w:val="both"/>
      </w:pPr>
      <w:r w:rsidRPr="00F26156">
        <w:t>Le offerte, a pena di esclusione dalla gara, dovranno essere redatte secondo le norme stabilite nell’allegato capitolato d’oneri.</w:t>
      </w:r>
    </w:p>
    <w:p w:rsidR="00985B82" w:rsidRPr="008854A1" w:rsidRDefault="00985B82" w:rsidP="008854A1">
      <w:pPr>
        <w:ind w:firstLine="708"/>
        <w:jc w:val="both"/>
        <w:rPr>
          <w:b/>
        </w:rPr>
      </w:pPr>
      <w:r w:rsidRPr="00F26156">
        <w:t xml:space="preserve"> Saranno ammesse soltanto le offerte inviate per posta, a mezzo raccomandata postale, o consegnate a questo Istituto, purché pervengano </w:t>
      </w:r>
      <w:r>
        <w:t xml:space="preserve">entro </w:t>
      </w:r>
      <w:r w:rsidRPr="00F26156">
        <w:t xml:space="preserve">le </w:t>
      </w:r>
      <w:r w:rsidRPr="008854A1">
        <w:rPr>
          <w:b/>
          <w:bCs/>
          <w:sz w:val="20"/>
          <w:szCs w:val="20"/>
          <w:u w:val="single"/>
        </w:rPr>
        <w:t>ORE 12 DEL GIORNO</w:t>
      </w:r>
      <w:r>
        <w:rPr>
          <w:b/>
          <w:bCs/>
          <w:sz w:val="20"/>
          <w:szCs w:val="20"/>
          <w:u w:val="single"/>
        </w:rPr>
        <w:t xml:space="preserve"> 18 DICEMBRE 2017</w:t>
      </w:r>
      <w:r w:rsidRPr="008854A1">
        <w:rPr>
          <w:sz w:val="20"/>
          <w:szCs w:val="20"/>
        </w:rPr>
        <w:t xml:space="preserve"> </w:t>
      </w:r>
      <w:r w:rsidRPr="00F26156">
        <w:t>al seguente indirizzo</w:t>
      </w:r>
      <w:r>
        <w:t xml:space="preserve">: </w:t>
      </w:r>
      <w:r w:rsidRPr="008854A1">
        <w:rPr>
          <w:b/>
        </w:rPr>
        <w:t>ISTITUTO STATALE D’I</w:t>
      </w:r>
      <w:r>
        <w:rPr>
          <w:b/>
        </w:rPr>
        <w:t>STRUZIONE SECONDARIA“ “ALBERTINI</w:t>
      </w:r>
      <w:r w:rsidRPr="008854A1">
        <w:rPr>
          <w:b/>
        </w:rPr>
        <w:t>”</w:t>
      </w:r>
    </w:p>
    <w:p w:rsidR="00985B82" w:rsidRPr="008854A1" w:rsidRDefault="00985B82" w:rsidP="00686BB9">
      <w:pPr>
        <w:jc w:val="center"/>
        <w:rPr>
          <w:b/>
          <w:bCs/>
        </w:rPr>
      </w:pPr>
      <w:r w:rsidRPr="008854A1">
        <w:rPr>
          <w:b/>
          <w:bCs/>
        </w:rPr>
        <w:t>Via Circumvallazione, n. 292 – 80035 NOLA (NA)</w:t>
      </w:r>
    </w:p>
    <w:p w:rsidR="00985B82" w:rsidRDefault="00985B82" w:rsidP="008854A1">
      <w:pPr>
        <w:ind w:firstLine="708"/>
        <w:jc w:val="both"/>
      </w:pPr>
      <w:r w:rsidRPr="00F26156">
        <w:t>Non si terrà conto delle offerte che dovessero pervenire oltre il termine o fossero consegnate in ritardo, intendendosi questo Istituto esonerato da ogni responsabilità per eventuale ritardo o errore di recapito.</w:t>
      </w:r>
      <w:r>
        <w:t xml:space="preserve"> </w:t>
      </w:r>
      <w:r w:rsidRPr="00F26156">
        <w:t>Si precisa che i preventivi in busta chiusa, timbrati e firmati dal titolare della società, impresa ecc. devono essere contenuti in plico sigillato, firmato ai lembi ed arrecare la scritta esterna</w:t>
      </w:r>
    </w:p>
    <w:p w:rsidR="00985B82" w:rsidRPr="00F26156" w:rsidRDefault="00985B82" w:rsidP="008854A1">
      <w:pPr>
        <w:ind w:firstLine="708"/>
        <w:jc w:val="both"/>
      </w:pPr>
    </w:p>
    <w:p w:rsidR="00985B82" w:rsidRPr="004172F0" w:rsidRDefault="00985B82" w:rsidP="004172F0">
      <w:pPr>
        <w:jc w:val="center"/>
        <w:rPr>
          <w:b/>
          <w:bCs/>
          <w:u w:val="single"/>
        </w:rPr>
      </w:pPr>
      <w:r w:rsidRPr="004172F0">
        <w:rPr>
          <w:b/>
          <w:bCs/>
          <w:u w:val="single"/>
        </w:rPr>
        <w:t>“CONTIENE PREVENTIVO VIAGGI D’ISTRUZIONE__ A.S.</w:t>
      </w:r>
      <w:r w:rsidRPr="004172F0">
        <w:rPr>
          <w:u w:val="single"/>
        </w:rPr>
        <w:t xml:space="preserve"> </w:t>
      </w:r>
      <w:r>
        <w:rPr>
          <w:b/>
          <w:bCs/>
          <w:u w:val="single"/>
        </w:rPr>
        <w:t>2017/2018</w:t>
      </w:r>
      <w:r w:rsidRPr="004172F0">
        <w:rPr>
          <w:b/>
          <w:bCs/>
          <w:u w:val="single"/>
        </w:rPr>
        <w:t xml:space="preserve">” </w:t>
      </w:r>
      <w:r w:rsidRPr="004172F0">
        <w:t xml:space="preserve"> </w:t>
      </w:r>
    </w:p>
    <w:p w:rsidR="00985B82" w:rsidRDefault="00985B82" w:rsidP="00693A8C">
      <w:pPr>
        <w:ind w:firstLine="708"/>
        <w:jc w:val="center"/>
        <w:rPr>
          <w:b/>
          <w:sz w:val="28"/>
          <w:szCs w:val="28"/>
          <w:u w:val="single"/>
        </w:rPr>
      </w:pPr>
      <w:r w:rsidRPr="005B0F51">
        <w:rPr>
          <w:b/>
          <w:u w:val="single"/>
        </w:rPr>
        <w:t>MADRID-TOLEDO</w:t>
      </w:r>
      <w:r w:rsidRPr="00693A8C">
        <w:rPr>
          <w:b/>
          <w:sz w:val="28"/>
          <w:szCs w:val="28"/>
          <w:u w:val="single"/>
        </w:rPr>
        <w:t xml:space="preserve"> – 8</w:t>
      </w:r>
      <w:r>
        <w:rPr>
          <w:b/>
          <w:sz w:val="28"/>
          <w:szCs w:val="28"/>
          <w:u w:val="single"/>
        </w:rPr>
        <w:t xml:space="preserve"> </w:t>
      </w:r>
      <w:r w:rsidRPr="00693A8C">
        <w:rPr>
          <w:b/>
          <w:sz w:val="28"/>
          <w:szCs w:val="28"/>
          <w:u w:val="single"/>
        </w:rPr>
        <w:t>giorni</w:t>
      </w:r>
      <w:r>
        <w:rPr>
          <w:b/>
          <w:sz w:val="28"/>
          <w:szCs w:val="28"/>
          <w:u w:val="single"/>
        </w:rPr>
        <w:t xml:space="preserve"> </w:t>
      </w:r>
      <w:r w:rsidRPr="00693A8C">
        <w:rPr>
          <w:b/>
          <w:sz w:val="28"/>
          <w:szCs w:val="28"/>
          <w:u w:val="single"/>
        </w:rPr>
        <w:t>/</w:t>
      </w:r>
      <w:r>
        <w:rPr>
          <w:b/>
          <w:sz w:val="28"/>
          <w:szCs w:val="28"/>
          <w:u w:val="single"/>
        </w:rPr>
        <w:t xml:space="preserve"> </w:t>
      </w:r>
      <w:r w:rsidRPr="00693A8C">
        <w:rPr>
          <w:b/>
          <w:sz w:val="28"/>
          <w:szCs w:val="28"/>
          <w:u w:val="single"/>
        </w:rPr>
        <w:t>7</w:t>
      </w:r>
      <w:r>
        <w:rPr>
          <w:b/>
          <w:sz w:val="28"/>
          <w:szCs w:val="28"/>
          <w:u w:val="single"/>
        </w:rPr>
        <w:t xml:space="preserve"> </w:t>
      </w:r>
      <w:r w:rsidRPr="00693A8C">
        <w:rPr>
          <w:b/>
          <w:sz w:val="28"/>
          <w:szCs w:val="28"/>
          <w:u w:val="single"/>
        </w:rPr>
        <w:t>notti</w:t>
      </w:r>
    </w:p>
    <w:p w:rsidR="00985B82" w:rsidRDefault="00985B82" w:rsidP="00B5290D">
      <w:pPr>
        <w:pStyle w:val="BodyTextIndent"/>
        <w:ind w:firstLine="0"/>
        <w:jc w:val="both"/>
      </w:pPr>
    </w:p>
    <w:p w:rsidR="00985B82" w:rsidRDefault="00985B82" w:rsidP="00A16648">
      <w:pPr>
        <w:pStyle w:val="BodyTextIndent"/>
        <w:jc w:val="both"/>
      </w:pPr>
    </w:p>
    <w:p w:rsidR="00985B82" w:rsidRDefault="00985B82" w:rsidP="00A16648">
      <w:pPr>
        <w:pStyle w:val="BodyTextIndent"/>
        <w:jc w:val="both"/>
      </w:pPr>
      <w:r w:rsidRPr="00606783">
        <w:t>L’offerta una volta presentata non potrà essere ritirata, né modificata o sostituita da altre.</w:t>
      </w:r>
    </w:p>
    <w:p w:rsidR="00985B82" w:rsidRDefault="00985B82" w:rsidP="00A16648">
      <w:pPr>
        <w:pStyle w:val="Default"/>
        <w:jc w:val="both"/>
        <w:rPr>
          <w:rFonts w:ascii="Times New Roman" w:hAnsi="Times New Roman" w:cs="Times New Roman"/>
          <w:color w:val="auto"/>
        </w:rPr>
      </w:pPr>
      <w:r w:rsidRPr="00D119A2">
        <w:rPr>
          <w:rFonts w:ascii="Times New Roman" w:hAnsi="Times New Roman" w:cs="Times New Roman"/>
          <w:color w:val="auto"/>
        </w:rPr>
        <w:t>Il suddetto plico dovrà contenere una busta A con la documentazione amministrativa e una busta B con l’offerta</w:t>
      </w:r>
      <w:r>
        <w:rPr>
          <w:rFonts w:ascii="Times New Roman" w:hAnsi="Times New Roman" w:cs="Times New Roman"/>
          <w:color w:val="auto"/>
        </w:rPr>
        <w:t xml:space="preserve"> economica</w:t>
      </w:r>
      <w:r w:rsidRPr="002C6AA9">
        <w:rPr>
          <w:rFonts w:ascii="Times New Roman" w:hAnsi="Times New Roman" w:cs="Times New Roman"/>
          <w:color w:val="auto"/>
        </w:rPr>
        <w:t xml:space="preserve">; il plico dovrà essere chiuso e firmato sui lembi di chiusura. </w:t>
      </w:r>
    </w:p>
    <w:p w:rsidR="00985B82" w:rsidRPr="002C6AA9" w:rsidRDefault="00985B82" w:rsidP="00A16648">
      <w:pPr>
        <w:pStyle w:val="Default"/>
        <w:jc w:val="both"/>
        <w:rPr>
          <w:rFonts w:ascii="Times New Roman" w:hAnsi="Times New Roman" w:cs="Times New Roman"/>
          <w:color w:val="auto"/>
        </w:rPr>
      </w:pPr>
      <w:smartTag w:uri="urn:schemas-microsoft-com:office:smarttags" w:element="PersonName">
        <w:smartTagPr>
          <w:attr w:name="ProductID" w:val="La BUSTA"/>
        </w:smartTagPr>
        <w:r w:rsidRPr="00A269B5">
          <w:rPr>
            <w:rFonts w:ascii="Times New Roman" w:hAnsi="Times New Roman" w:cs="Times New Roman"/>
            <w:b/>
            <w:color w:val="auto"/>
          </w:rPr>
          <w:t>La BUSTA</w:t>
        </w:r>
      </w:smartTag>
      <w:r w:rsidRPr="00A269B5">
        <w:rPr>
          <w:rFonts w:ascii="Times New Roman" w:hAnsi="Times New Roman" w:cs="Times New Roman"/>
          <w:b/>
          <w:color w:val="auto"/>
        </w:rPr>
        <w:t xml:space="preserve"> “A”,</w:t>
      </w:r>
      <w:r w:rsidRPr="002C6AA9">
        <w:rPr>
          <w:rFonts w:ascii="Times New Roman" w:hAnsi="Times New Roman" w:cs="Times New Roman"/>
          <w:color w:val="auto"/>
        </w:rPr>
        <w:t xml:space="preserve"> sigillata</w:t>
      </w:r>
      <w:r>
        <w:rPr>
          <w:rFonts w:ascii="Times New Roman" w:hAnsi="Times New Roman" w:cs="Times New Roman"/>
          <w:color w:val="auto"/>
        </w:rPr>
        <w:t xml:space="preserve"> e contrassegnata dalla dicitura</w:t>
      </w:r>
      <w:r w:rsidRPr="002C6AA9">
        <w:rPr>
          <w:rFonts w:ascii="Times New Roman" w:hAnsi="Times New Roman" w:cs="Times New Roman"/>
          <w:color w:val="auto"/>
        </w:rPr>
        <w:t xml:space="preserve"> “Documentazione Amministrativa” dovrà contenere: </w:t>
      </w:r>
    </w:p>
    <w:p w:rsidR="00985B82" w:rsidRPr="00693A8C" w:rsidRDefault="00985B82" w:rsidP="00626735">
      <w:pPr>
        <w:pStyle w:val="Default"/>
        <w:numPr>
          <w:ilvl w:val="0"/>
          <w:numId w:val="12"/>
        </w:numPr>
        <w:jc w:val="both"/>
        <w:rPr>
          <w:rFonts w:ascii="Times New Roman" w:hAnsi="Times New Roman" w:cs="Times New Roman"/>
          <w:color w:val="auto"/>
        </w:rPr>
      </w:pPr>
      <w:r w:rsidRPr="00693A8C">
        <w:rPr>
          <w:rFonts w:ascii="Times New Roman" w:hAnsi="Times New Roman" w:cs="Times New Roman"/>
        </w:rPr>
        <w:t xml:space="preserve">1. Dichiarazione Sostitutiva cumulativa (ex art. 47 D.P.R. 28/12/2000 n. 445) firmata dal legale rappresentante in cui </w:t>
      </w:r>
      <w:smartTag w:uri="urn:schemas-microsoft-com:office:smarttags" w:element="PersonName">
        <w:smartTagPr>
          <w:attr w:name="ProductID" w:val="la Ditta"/>
        </w:smartTagPr>
        <w:r w:rsidRPr="00693A8C">
          <w:rPr>
            <w:rFonts w:ascii="Times New Roman" w:hAnsi="Times New Roman" w:cs="Times New Roman"/>
          </w:rPr>
          <w:t>la Ditta</w:t>
        </w:r>
      </w:smartTag>
      <w:r w:rsidRPr="00693A8C">
        <w:rPr>
          <w:rFonts w:ascii="Times New Roman" w:hAnsi="Times New Roman" w:cs="Times New Roman"/>
        </w:rPr>
        <w:t xml:space="preserve"> dichiari: </w:t>
      </w:r>
    </w:p>
    <w:p w:rsidR="00985B82" w:rsidRPr="00693A8C" w:rsidRDefault="00985B82" w:rsidP="00346516">
      <w:pPr>
        <w:pStyle w:val="BodyTextIndent"/>
        <w:ind w:firstLine="0"/>
        <w:jc w:val="both"/>
      </w:pPr>
      <w:r w:rsidRPr="00693A8C">
        <w:t>- Che è in possesso dei requisiti di cui all’art. 38,39, 41 e 42 del D. Lgs 163/2006;</w:t>
      </w:r>
    </w:p>
    <w:p w:rsidR="00985B82" w:rsidRPr="00693A8C" w:rsidRDefault="00985B82" w:rsidP="00340506">
      <w:pPr>
        <w:pStyle w:val="Default"/>
        <w:jc w:val="both"/>
        <w:rPr>
          <w:rFonts w:ascii="Times New Roman" w:hAnsi="Times New Roman" w:cs="Times New Roman"/>
          <w:color w:val="auto"/>
        </w:rPr>
      </w:pPr>
      <w:r w:rsidRPr="00693A8C">
        <w:rPr>
          <w:rFonts w:ascii="Times New Roman" w:hAnsi="Times New Roman" w:cs="Times New Roman"/>
        </w:rPr>
        <w:t>- Che è in regola con gli adempimenti contributivi INPS, INAIL, sulla base della rispettiva    normativa di riferimento e con “DURC” regolare alla data del….. e che è</w:t>
      </w:r>
      <w:r w:rsidRPr="00693A8C">
        <w:rPr>
          <w:rFonts w:ascii="Times New Roman" w:hAnsi="Times New Roman" w:cs="Times New Roman"/>
          <w:color w:val="auto"/>
        </w:rPr>
        <w:t xml:space="preserve"> consapevole di non poter partecipare alla gara in caso di DURC irregolare; </w:t>
      </w:r>
    </w:p>
    <w:p w:rsidR="00985B82" w:rsidRPr="00693A8C" w:rsidRDefault="00985B82" w:rsidP="00346516">
      <w:pPr>
        <w:pStyle w:val="BodyTextIndent"/>
        <w:ind w:firstLine="0"/>
        <w:jc w:val="both"/>
      </w:pPr>
      <w:r w:rsidRPr="00693A8C">
        <w:t>- Che mantiene la validità dell’offerta fino al periodo richiesto dalla scuola</w:t>
      </w:r>
    </w:p>
    <w:p w:rsidR="00985B82" w:rsidRPr="00693A8C" w:rsidRDefault="00985B82" w:rsidP="00346516">
      <w:pPr>
        <w:pStyle w:val="BodyTextIndent"/>
        <w:ind w:firstLine="0"/>
        <w:jc w:val="both"/>
      </w:pPr>
      <w:r w:rsidRPr="00693A8C">
        <w:t>- Di essere in grado di anticipare le somme richieste per la prenotazione dei servizi compresi nell’offerta;</w:t>
      </w:r>
    </w:p>
    <w:p w:rsidR="00985B82" w:rsidRPr="00693A8C" w:rsidRDefault="00985B82" w:rsidP="00346516">
      <w:pPr>
        <w:pStyle w:val="BodyTextIndent"/>
        <w:ind w:firstLine="0"/>
        <w:jc w:val="both"/>
      </w:pPr>
      <w:r w:rsidRPr="00693A8C">
        <w:t>- Di avere esperienze qualificate nei viaggi-studio;</w:t>
      </w:r>
    </w:p>
    <w:p w:rsidR="00985B82" w:rsidRPr="00693A8C" w:rsidRDefault="00985B82" w:rsidP="00346516">
      <w:pPr>
        <w:pStyle w:val="BodyTextIndent"/>
        <w:ind w:firstLine="0"/>
        <w:jc w:val="both"/>
      </w:pPr>
      <w:r w:rsidRPr="00693A8C">
        <w:t xml:space="preserve">- Di essere iscritta alla C.C.I.A.A. e di essere in possesso delle licenze per lo svolgimento di attività di  </w:t>
      </w:r>
    </w:p>
    <w:p w:rsidR="00985B82" w:rsidRPr="00693A8C" w:rsidRDefault="00985B82" w:rsidP="00346516">
      <w:pPr>
        <w:pStyle w:val="BodyTextIndent"/>
        <w:ind w:firstLine="0"/>
        <w:jc w:val="both"/>
      </w:pPr>
      <w:r w:rsidRPr="00693A8C">
        <w:t xml:space="preserve">   Agenzia/Tour operator, impegnandosi ad esibire Misura Camerale, in caso di aggiudicazione;</w:t>
      </w:r>
    </w:p>
    <w:p w:rsidR="00985B82" w:rsidRPr="00693A8C" w:rsidRDefault="00985B8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garantire che le attività previste nel bando saranno interamente realizzate; </w:t>
      </w:r>
    </w:p>
    <w:p w:rsidR="00985B82" w:rsidRPr="00693A8C" w:rsidRDefault="00985B8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rinunciare sin da ora alla richiesta di interessi legali e/o oneri di alcun tipo per eventuali ritardi nel pagamento indipendenti dalla volontà di questa istituzione scolastica; </w:t>
      </w:r>
    </w:p>
    <w:p w:rsidR="00985B82" w:rsidRPr="00693A8C" w:rsidRDefault="00985B8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aver tenuto conto nel redigere le offerte degli obblighi connessi alle disposizioni in materia di sicurezza e protezione dei lavoratori, nonché alle condizioni di lavoro; </w:t>
      </w:r>
    </w:p>
    <w:p w:rsidR="00985B82" w:rsidRPr="00693A8C" w:rsidRDefault="00985B8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essere in regola con le prescrizioni sulla sicurezza e salute dei lavoratori di cui al D. Lgs. 81/2008; </w:t>
      </w:r>
    </w:p>
    <w:p w:rsidR="00985B82" w:rsidRPr="00693A8C" w:rsidRDefault="00985B8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di accettare integralmente le condizioni espresse nelle presenti norme di partecipazione; </w:t>
      </w:r>
    </w:p>
    <w:p w:rsidR="00985B82" w:rsidRPr="00693A8C" w:rsidRDefault="00985B82" w:rsidP="00346516">
      <w:pPr>
        <w:pStyle w:val="BodyTextIndent"/>
        <w:ind w:firstLine="0"/>
        <w:jc w:val="both"/>
      </w:pPr>
      <w:r w:rsidRPr="00693A8C">
        <w:t>- Di essere in regola secondo la normativa vigente sulla tracciabilità dei flussi finanziari, legge 136/2010 e successive modifiche ed integrazioni.</w:t>
      </w:r>
    </w:p>
    <w:p w:rsidR="00985B82" w:rsidRPr="00693A8C" w:rsidRDefault="00985B82" w:rsidP="001C5AB6">
      <w:pPr>
        <w:pStyle w:val="Default"/>
        <w:numPr>
          <w:ilvl w:val="0"/>
          <w:numId w:val="12"/>
        </w:numPr>
        <w:jc w:val="both"/>
        <w:rPr>
          <w:rFonts w:ascii="Times New Roman" w:hAnsi="Times New Roman" w:cs="Times New Roman"/>
          <w:color w:val="auto"/>
        </w:rPr>
      </w:pPr>
      <w:r w:rsidRPr="00693A8C">
        <w:rPr>
          <w:rFonts w:ascii="Times New Roman" w:hAnsi="Times New Roman" w:cs="Times New Roman"/>
          <w:color w:val="auto"/>
        </w:rPr>
        <w:t xml:space="preserve">2. Capacità Tecnica: Dichiarazione firmata dal Legale Rappresentante dell'Agenzia concernente servizi di oggetto pari al presente bando, realizzate presso Istituzioni Scolastiche negli ultimi tre esercizi finanziari. </w:t>
      </w:r>
    </w:p>
    <w:p w:rsidR="00985B82" w:rsidRPr="00F95CEC" w:rsidRDefault="00985B82" w:rsidP="00F95CEC">
      <w:pPr>
        <w:pStyle w:val="Default"/>
        <w:jc w:val="both"/>
      </w:pPr>
      <w:r w:rsidRPr="00693A8C">
        <w:rPr>
          <w:rFonts w:ascii="Times New Roman" w:hAnsi="Times New Roman" w:cs="Times New Roman"/>
          <w:b/>
        </w:rPr>
        <w:t>La BUSTA “B”,</w:t>
      </w:r>
      <w:r w:rsidRPr="00693A8C">
        <w:rPr>
          <w:rFonts w:ascii="Times New Roman" w:hAnsi="Times New Roman" w:cs="Times New Roman"/>
        </w:rPr>
        <w:t xml:space="preserve"> sigillata e contrassegnata dalla dicitura “Offerta Economica” dovrà contenere la proposta dettagliata, con l’indicazione delle quote individuali e del costo totale comprensivo di IVA, relativa all’organizzazione e allo svolgimento del viaggio e dovrà comprendere nella quota pro-capite per alunno i seguenti requisiti, pena l’esclusione: </w:t>
      </w:r>
    </w:p>
    <w:p w:rsidR="00985B82" w:rsidRDefault="00985B82" w:rsidP="00AF658B">
      <w:pPr>
        <w:pStyle w:val="ListParagraph"/>
        <w:widowControl w:val="0"/>
        <w:numPr>
          <w:ilvl w:val="0"/>
          <w:numId w:val="33"/>
        </w:numPr>
        <w:autoSpaceDE w:val="0"/>
        <w:autoSpaceDN w:val="0"/>
        <w:adjustRightInd w:val="0"/>
        <w:spacing w:after="240"/>
        <w:jc w:val="both"/>
      </w:pPr>
      <w:r w:rsidRPr="00F95CEC">
        <w:t>Sistemazione per tutto il periodo presso</w:t>
      </w:r>
      <w:r>
        <w:t xml:space="preserve"> FAMIGLIE SELEZIONATE CHE OSPITINO due/tre studenti dello stesso gruppo, </w:t>
      </w:r>
      <w:r w:rsidRPr="00F95CEC">
        <w:t>eventuale idoneità nell’accoglienza di persone disabili,</w:t>
      </w:r>
      <w:r>
        <w:t xml:space="preserve"> </w:t>
      </w:r>
      <w:r w:rsidRPr="00F95CEC">
        <w:t>trattamento di pensione completa</w:t>
      </w:r>
      <w:r>
        <w:t>, l’</w:t>
      </w:r>
      <w:r w:rsidRPr="00F95CEC">
        <w:t xml:space="preserve">ubicazione dovrà essere il più vicino possibile alla scuola </w:t>
      </w:r>
      <w:r>
        <w:t>e/</w:t>
      </w:r>
      <w:r w:rsidRPr="00F95CEC">
        <w:t>o a fermate metro o bus.</w:t>
      </w:r>
      <w:r>
        <w:t xml:space="preserve"> I docenti accompagnatori saranno ospitati in albergo con pensione completa.</w:t>
      </w:r>
    </w:p>
    <w:p w:rsidR="00985B82" w:rsidRPr="00F95CEC" w:rsidRDefault="00985B82" w:rsidP="00AF658B">
      <w:pPr>
        <w:pStyle w:val="ListParagraph"/>
        <w:widowControl w:val="0"/>
        <w:numPr>
          <w:ilvl w:val="0"/>
          <w:numId w:val="33"/>
        </w:numPr>
        <w:autoSpaceDE w:val="0"/>
        <w:autoSpaceDN w:val="0"/>
        <w:adjustRightInd w:val="0"/>
        <w:spacing w:after="240"/>
        <w:jc w:val="both"/>
      </w:pPr>
      <w:r w:rsidRPr="00F95CEC">
        <w:t xml:space="preserve">Deve essere fornito </w:t>
      </w:r>
      <w:r>
        <w:t>il nome della scuola</w:t>
      </w:r>
      <w:r w:rsidRPr="00F95CEC">
        <w:t>, numero di telefono, di fax ed eventuale sito Web dello stesso  impegnato in modo che l’Istituto possa compiere tutti i preventivi accertamenti che riterrà opportuni.</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Indicare se i pasti saranno serviti in mensa</w:t>
      </w:r>
      <w:r>
        <w:t xml:space="preserve">, ristorante convenzionato </w:t>
      </w:r>
      <w:r w:rsidRPr="00F95CEC">
        <w:t>o eventualmente con cestino</w:t>
      </w:r>
      <w:r>
        <w:t>. Inoltre, si chiede possibilità di soddisfare esigenze alimentari particolari dovute ad intolleranze e/o allergie.</w:t>
      </w:r>
    </w:p>
    <w:p w:rsidR="00985B82" w:rsidRPr="00F95CEC" w:rsidRDefault="00985B82" w:rsidP="00F95CEC">
      <w:pPr>
        <w:pStyle w:val="ListParagraph"/>
        <w:widowControl w:val="0"/>
        <w:numPr>
          <w:ilvl w:val="0"/>
          <w:numId w:val="33"/>
        </w:numPr>
        <w:autoSpaceDE w:val="0"/>
        <w:autoSpaceDN w:val="0"/>
        <w:adjustRightInd w:val="0"/>
        <w:spacing w:after="240"/>
        <w:jc w:val="both"/>
      </w:pPr>
      <w:r>
        <w:t>Travel</w:t>
      </w:r>
      <w:r w:rsidRPr="00F95CEC">
        <w:t xml:space="preserve"> card per tutti gli spostamenti. </w:t>
      </w:r>
      <w:r>
        <w:t>Corso di 15 h</w:t>
      </w:r>
      <w:r w:rsidRPr="00F95CEC">
        <w:t xml:space="preserve"> </w:t>
      </w:r>
      <w:r>
        <w:t>presso scuola</w:t>
      </w:r>
      <w:r w:rsidRPr="00570523">
        <w:t xml:space="preserve"> </w:t>
      </w:r>
      <w:r>
        <w:t>accreditata dall’ Instituto Cervantes</w:t>
      </w:r>
      <w:r w:rsidRPr="00570523">
        <w:t xml:space="preserve"> con attestato di frequenza determinante il livello di conoscenza raggiunto con insegnanti madrelingua altamente qualificati;verifica del livell</w:t>
      </w:r>
      <w:r>
        <w:t>o di ingresso con Test d’ingresso.</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 xml:space="preserve">Attività didattica con materiale didattico per le lezioni </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La scuola dovrà essere possibilmente ubicata nel centro della città</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Vettore aereo con partenza da Napoli o in alternativa Roma Fiumicino, voli di linea andata e ritorno, comprese diritti di emissione del biglietto, tasse aeroportuali e spese per check-in ed imbarco bagagli;</w:t>
      </w:r>
      <w:r w:rsidRPr="00F95CEC">
        <w:rPr>
          <w:rFonts w:ascii="MS Mincho" w:eastAsia="MS Mincho" w:hAnsi="MS Mincho" w:cs="MS Mincho" w:hint="eastAsia"/>
        </w:rPr>
        <w:t> </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 xml:space="preserve"> Il trasporto in bus da e per l’aeroporto di partenza e ritorno da Nola ISIS ALBERTINI</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Transfer in bus per gli spostamenti per e dall’aeroporto di arrivo</w:t>
      </w:r>
    </w:p>
    <w:p w:rsidR="00985B82" w:rsidRPr="00F95CEC" w:rsidRDefault="00985B82" w:rsidP="00F95CEC">
      <w:pPr>
        <w:pStyle w:val="ListParagraph"/>
        <w:widowControl w:val="0"/>
        <w:numPr>
          <w:ilvl w:val="0"/>
          <w:numId w:val="33"/>
        </w:numPr>
        <w:autoSpaceDE w:val="0"/>
        <w:autoSpaceDN w:val="0"/>
        <w:adjustRightInd w:val="0"/>
        <w:spacing w:after="240"/>
        <w:jc w:val="both"/>
      </w:pPr>
      <w:r>
        <w:t>Assicurazione RC per n. 12</w:t>
      </w:r>
      <w:r w:rsidRPr="00F95CEC">
        <w:t>/</w:t>
      </w:r>
      <w:r>
        <w:t>36</w:t>
      </w:r>
      <w:r w:rsidRPr="00F95CEC">
        <w:t xml:space="preserve">  studenti e n. </w:t>
      </w:r>
      <w:r>
        <w:t>1/3</w:t>
      </w:r>
      <w:r w:rsidRPr="00F95CEC">
        <w:t xml:space="preserve"> accompagnatori (con il massimale non inferiore a € 1.500.000,00);</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Assicurazione multi rischi (assistenza medica, spese mediche, rientro sanitario, viaggio di un familiare, perdita/deterioramento del bagaglio, etc).</w:t>
      </w:r>
      <w:r w:rsidRPr="00F95CEC">
        <w:rPr>
          <w:rFonts w:ascii="MS Mincho" w:eastAsia="MS Mincho" w:hAnsi="MS Mincho" w:cs="MS Mincho" w:hint="eastAsia"/>
        </w:rPr>
        <w:t> </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 xml:space="preserve"> Garanzia annullamento per motivi di salute valida fino al giorno stesso della partenza;</w:t>
      </w:r>
      <w:r w:rsidRPr="00F95CEC">
        <w:rPr>
          <w:rFonts w:ascii="MS Mincho" w:eastAsia="MS Mincho" w:hAnsi="MS Mincho" w:cs="MS Mincho" w:hint="eastAsia"/>
        </w:rPr>
        <w:t> </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Nel programma culturale dovranno essere incluse le escursioni come da programma ad alta valenza culturale;</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 xml:space="preserve">Devono essere quotate anche le escursioni extra da considerare opzionali </w:t>
      </w:r>
    </w:p>
    <w:p w:rsidR="00985B82" w:rsidRPr="00F95CEC" w:rsidRDefault="00985B82" w:rsidP="00F95CEC">
      <w:pPr>
        <w:pStyle w:val="ListParagraph"/>
        <w:widowControl w:val="0"/>
        <w:numPr>
          <w:ilvl w:val="0"/>
          <w:numId w:val="33"/>
        </w:numPr>
        <w:autoSpaceDE w:val="0"/>
        <w:autoSpaceDN w:val="0"/>
        <w:adjustRightInd w:val="0"/>
        <w:spacing w:after="240"/>
        <w:jc w:val="both"/>
      </w:pPr>
      <w:r w:rsidRPr="00F95CEC">
        <w:t xml:space="preserve">Assistenza per visto turistico per il soggiorno </w:t>
      </w:r>
    </w:p>
    <w:p w:rsidR="00985B82" w:rsidRDefault="00985B82" w:rsidP="00F95CEC">
      <w:pPr>
        <w:pStyle w:val="ListParagraph"/>
        <w:widowControl w:val="0"/>
        <w:numPr>
          <w:ilvl w:val="0"/>
          <w:numId w:val="33"/>
        </w:numPr>
        <w:autoSpaceDE w:val="0"/>
        <w:autoSpaceDN w:val="0"/>
        <w:adjustRightInd w:val="0"/>
        <w:spacing w:after="240"/>
        <w:jc w:val="both"/>
      </w:pPr>
      <w:r w:rsidRPr="00F95CEC">
        <w:t>L’Agenzia deve tassativamente garantire l’assistenza per tutta la durata del soggiorno di un suo collaboratore e/o referente in zona, per eventuali problematiche quali ad esempio la sistemazione, il corso di lingua, il vitto e quant’altro ritenuto opportuno e/o necessario per la tutela degli studenti e accompagnatori, il cui nominativo e recapiti dovranno essere comunicati con congruo anticipo prima dell’inizio del viaggio.</w:t>
      </w:r>
    </w:p>
    <w:p w:rsidR="00985B82" w:rsidRDefault="00985B82" w:rsidP="00F95CEC">
      <w:pPr>
        <w:pStyle w:val="ListParagraph"/>
        <w:widowControl w:val="0"/>
        <w:numPr>
          <w:ilvl w:val="0"/>
          <w:numId w:val="33"/>
        </w:numPr>
        <w:autoSpaceDE w:val="0"/>
        <w:autoSpaceDN w:val="0"/>
        <w:adjustRightInd w:val="0"/>
        <w:spacing w:after="240"/>
        <w:jc w:val="both"/>
      </w:pPr>
      <w:r>
        <w:t>Allegare una scheda riassuntiva con tutte le caratteristiche dell’offerta proposta tenendo conto dei punti specificati nella griglia di valutazione.</w:t>
      </w:r>
    </w:p>
    <w:p w:rsidR="00985B82" w:rsidRDefault="00985B82" w:rsidP="00AF658B">
      <w:pPr>
        <w:pStyle w:val="ListParagraph"/>
        <w:widowControl w:val="0"/>
        <w:numPr>
          <w:ilvl w:val="0"/>
          <w:numId w:val="33"/>
        </w:numPr>
        <w:autoSpaceDE w:val="0"/>
        <w:autoSpaceDN w:val="0"/>
        <w:adjustRightInd w:val="0"/>
        <w:spacing w:after="240"/>
        <w:jc w:val="both"/>
      </w:pPr>
      <w:r w:rsidRPr="00765282">
        <w:t>I bus dovranno essere disponibili per tutti gli spostamenti del gruppo inerenti all’itinerario precedentemente stabilito con accompagnatori m</w:t>
      </w:r>
      <w:r>
        <w:t>adrelingua forniti dalla scuola</w:t>
      </w:r>
      <w:r w:rsidRPr="00765282">
        <w:t xml:space="preserve">. Si dovranno presentare tutte le certificazioni richieste e comunque, previste dalla norma. </w:t>
      </w:r>
    </w:p>
    <w:p w:rsidR="00985B82" w:rsidRDefault="00985B82" w:rsidP="00AF658B">
      <w:pPr>
        <w:pStyle w:val="ListParagraph"/>
        <w:widowControl w:val="0"/>
        <w:autoSpaceDE w:val="0"/>
        <w:autoSpaceDN w:val="0"/>
        <w:adjustRightInd w:val="0"/>
        <w:spacing w:after="240"/>
        <w:ind w:left="0"/>
        <w:jc w:val="both"/>
      </w:pPr>
    </w:p>
    <w:p w:rsidR="00985B82" w:rsidRPr="00881044" w:rsidRDefault="00985B82" w:rsidP="00AF658B">
      <w:pPr>
        <w:pStyle w:val="ListParagraph"/>
        <w:widowControl w:val="0"/>
        <w:autoSpaceDE w:val="0"/>
        <w:autoSpaceDN w:val="0"/>
        <w:adjustRightInd w:val="0"/>
        <w:spacing w:after="240"/>
        <w:ind w:left="0"/>
        <w:jc w:val="both"/>
      </w:pPr>
      <w:r w:rsidRPr="00765282">
        <w:t xml:space="preserve">L’Istituto si riserva di verificare, alla partenza del viaggio ed avvalendosi delle Autorità competenti, l’idoneità dei mezzi utilizzati. Tale verifica potrà comunque essere richiesta alle autorità competenti anche per i bus impegnati per gli spostamenti in loco. </w:t>
      </w:r>
    </w:p>
    <w:p w:rsidR="00985B82" w:rsidRPr="00F26156" w:rsidRDefault="00985B82" w:rsidP="00D910C7">
      <w:pPr>
        <w:jc w:val="both"/>
      </w:pPr>
      <w:r w:rsidRPr="00F26156">
        <w:t xml:space="preserve">I preventivi dovranno prevedere </w:t>
      </w:r>
      <w:r w:rsidRPr="00F26156">
        <w:rPr>
          <w:b/>
        </w:rPr>
        <w:t xml:space="preserve">gruppi </w:t>
      </w:r>
      <w:r w:rsidRPr="00F26156">
        <w:t xml:space="preserve">di studenti partecipanti (Min./max  </w:t>
      </w:r>
      <w:r>
        <w:t>12/36</w:t>
      </w:r>
      <w:r w:rsidRPr="00F26156">
        <w:t xml:space="preserve">), gratuità per numero alunni, stanza singola per docenti-accompagnatori gratuita, </w:t>
      </w:r>
    </w:p>
    <w:p w:rsidR="00985B82" w:rsidRPr="00F26156" w:rsidRDefault="00985B82" w:rsidP="00D910C7">
      <w:pPr>
        <w:ind w:firstLine="708"/>
        <w:jc w:val="both"/>
      </w:pPr>
      <w:r>
        <w:t xml:space="preserve">La gara sarà aggiudicata, per l’ itinerario (All. A) </w:t>
      </w:r>
      <w:r w:rsidRPr="00F26156">
        <w:t xml:space="preserve">alla ditta che avrà presentato </w:t>
      </w:r>
      <w:r w:rsidRPr="00765282">
        <w:t>l’offerta qualitativamente più conveniente secondo i criteri di valutazione stabiliti. La Giunta esecutiva con la Commissione visite e viaggi, procederà a stilare la graduatoria di merito in base alla tabella dei criteri di</w:t>
      </w:r>
      <w:r w:rsidRPr="00F26156">
        <w:t xml:space="preserve"> valutazione per i viaggi d’istruzione allegata</w:t>
      </w:r>
      <w:r>
        <w:t xml:space="preserve">, per la successiva aggiudicazione del Consiglio d’Istituto. </w:t>
      </w:r>
    </w:p>
    <w:p w:rsidR="00985B82" w:rsidRPr="00F26156" w:rsidRDefault="00985B82" w:rsidP="00D910C7">
      <w:pPr>
        <w:ind w:firstLine="708"/>
        <w:jc w:val="both"/>
      </w:pPr>
      <w:r w:rsidRPr="00F26156">
        <w:t xml:space="preserve">Si fa notare che il coefficiente di valutazione tecnica di ciascuna offerta può </w:t>
      </w:r>
      <w:r>
        <w:t>quindi variare da un minimo di 100 ad un massimo di 175</w:t>
      </w:r>
      <w:r w:rsidRPr="00F26156">
        <w:t xml:space="preserve"> punti, secondo i giudizi della giunta esecutiva e della Commissione gite. Le offerte a cui viene attribuito un co</w:t>
      </w:r>
      <w:r>
        <w:t>efficiente globale inferiore a 10</w:t>
      </w:r>
      <w:r w:rsidRPr="00F26156">
        <w:t>0 punti vengono considerate non rispondenti alle caratteristiche di massima stabilit</w:t>
      </w:r>
      <w:r>
        <w:t>e</w:t>
      </w:r>
      <w:r w:rsidRPr="00F26156">
        <w:t xml:space="preserve"> e perciò vengono scartate.</w:t>
      </w:r>
    </w:p>
    <w:p w:rsidR="00985B82" w:rsidRPr="002A1163" w:rsidRDefault="00985B82" w:rsidP="00D910C7">
      <w:pPr>
        <w:ind w:firstLine="708"/>
        <w:jc w:val="both"/>
        <w:rPr>
          <w:b/>
          <w:u w:val="single"/>
        </w:rPr>
      </w:pPr>
      <w:r w:rsidRPr="002A1163">
        <w:rPr>
          <w:b/>
          <w:u w:val="single"/>
        </w:rPr>
        <w:t>L’aggiudicazione avrà luogo quand’anche vi sia una sola offerta purché valida. Il presente invito non costituisce nessun obbligo per questo Istituto. La delibera di aggiudicazione della gara sarà affissa all’albo e comunicato alla sola ditta aggiudicataria.</w:t>
      </w:r>
    </w:p>
    <w:p w:rsidR="00985B82" w:rsidRPr="00F26156" w:rsidRDefault="00985B82" w:rsidP="00D910C7">
      <w:pPr>
        <w:ind w:firstLine="708"/>
        <w:jc w:val="both"/>
      </w:pPr>
      <w:r w:rsidRPr="00F26156">
        <w:t>Ad avvenuta aggiudicazione con la ditta rimasta aggiudicataria si procederà alla stipula del relativo contratto, mediante scrittura privata.</w:t>
      </w:r>
    </w:p>
    <w:p w:rsidR="00985B82" w:rsidRDefault="00985B82" w:rsidP="00D910C7">
      <w:pPr>
        <w:ind w:firstLine="708"/>
        <w:jc w:val="both"/>
      </w:pPr>
      <w:r w:rsidRPr="00F26156">
        <w:t xml:space="preserve">Il pagamento verrà effettuato su fattura assoggettata ad IVA a cura della Ditta aggiudicataria e a carico di questo </w:t>
      </w:r>
      <w:r>
        <w:t>I</w:t>
      </w:r>
      <w:r w:rsidRPr="00F26156">
        <w:t>stituto</w:t>
      </w:r>
      <w:r>
        <w:t xml:space="preserve"> con DURC regolare e in ottemperanza delle vigenti disposizioni normative  sulla tracciabilità dei flussi finanziari (legge 136/2010 e successive modifiche ed integrazioni), split payment, ecc.</w:t>
      </w:r>
    </w:p>
    <w:p w:rsidR="00985B82" w:rsidRDefault="00985B82" w:rsidP="00FD6016">
      <w:pPr>
        <w:ind w:left="7080"/>
        <w:jc w:val="both"/>
      </w:pPr>
      <w:r>
        <w:t>F.TO Il Dirigente Scolastico</w:t>
      </w:r>
    </w:p>
    <w:p w:rsidR="00985B82" w:rsidRDefault="00985B82" w:rsidP="00FD6016">
      <w:pPr>
        <w:jc w:val="both"/>
      </w:pPr>
      <w:r>
        <w:t xml:space="preserve">    </w:t>
      </w:r>
      <w:r>
        <w:tab/>
      </w:r>
      <w:r>
        <w:tab/>
      </w:r>
      <w:r>
        <w:tab/>
      </w:r>
      <w:r>
        <w:tab/>
      </w:r>
      <w:r>
        <w:tab/>
      </w:r>
      <w:r>
        <w:tab/>
      </w:r>
      <w:r>
        <w:tab/>
      </w:r>
      <w:r>
        <w:tab/>
      </w:r>
      <w:r>
        <w:tab/>
      </w:r>
      <w:r>
        <w:tab/>
        <w:t xml:space="preserve">    Prof.ssa Amelia La Rocca</w:t>
      </w:r>
    </w:p>
    <w:p w:rsidR="00985B82" w:rsidRDefault="00985B82" w:rsidP="00FD6016">
      <w:pPr>
        <w:ind w:left="7080"/>
        <w:jc w:val="both"/>
      </w:pPr>
      <w:r>
        <w:rPr>
          <w:rFonts w:ascii="Arial" w:hAnsi="Arial" w:cs="Arial"/>
          <w:sz w:val="16"/>
          <w:szCs w:val="16"/>
        </w:rPr>
        <w:t>Firma autografa omessa ai sensi</w:t>
      </w:r>
      <w:r>
        <w:rPr>
          <w:rFonts w:ascii="Arial" w:hAnsi="Arial" w:cs="Arial"/>
          <w:sz w:val="16"/>
          <w:szCs w:val="16"/>
        </w:rPr>
        <w:br/>
        <w:t xml:space="preserve">       dell’art. 3 del D. Lgs. n. 39/1993</w:t>
      </w: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Default="00985B82" w:rsidP="00D910C7">
      <w:pPr>
        <w:jc w:val="both"/>
      </w:pPr>
    </w:p>
    <w:p w:rsidR="00985B82" w:rsidRPr="004F6DDD" w:rsidRDefault="00985B82" w:rsidP="001745E2">
      <w:pPr>
        <w:ind w:left="709"/>
        <w:jc w:val="center"/>
        <w:rPr>
          <w:b/>
        </w:rPr>
      </w:pPr>
      <w:r w:rsidRPr="004F6DDD">
        <w:rPr>
          <w:b/>
        </w:rPr>
        <w:t>CRITERI PER L’AGGIUDICAZIONE</w:t>
      </w:r>
    </w:p>
    <w:p w:rsidR="00985B82" w:rsidRDefault="00985B82" w:rsidP="009A2623"/>
    <w:tbl>
      <w:tblPr>
        <w:tblW w:w="0" w:type="auto"/>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4"/>
        <w:gridCol w:w="3892"/>
        <w:gridCol w:w="1344"/>
        <w:gridCol w:w="2153"/>
      </w:tblGrid>
      <w:tr w:rsidR="00985B82" w:rsidRPr="00C47A75" w:rsidTr="00F80137">
        <w:tc>
          <w:tcPr>
            <w:tcW w:w="9453" w:type="dxa"/>
            <w:gridSpan w:val="4"/>
          </w:tcPr>
          <w:p w:rsidR="00985B82" w:rsidRPr="002744CE" w:rsidRDefault="00985B82" w:rsidP="009A2623">
            <w:pPr>
              <w:autoSpaceDE w:val="0"/>
              <w:autoSpaceDN w:val="0"/>
              <w:adjustRightInd w:val="0"/>
              <w:jc w:val="center"/>
              <w:rPr>
                <w:color w:val="000000"/>
              </w:rPr>
            </w:pPr>
            <w:r w:rsidRPr="002744CE">
              <w:rPr>
                <w:b/>
                <w:color w:val="000000"/>
              </w:rPr>
              <w:t>CARATTERISTICHE OFFERTE</w:t>
            </w:r>
          </w:p>
        </w:tc>
      </w:tr>
      <w:tr w:rsidR="00985B82" w:rsidRPr="00C47A75" w:rsidTr="002744CE">
        <w:tc>
          <w:tcPr>
            <w:tcW w:w="5956" w:type="dxa"/>
            <w:gridSpan w:val="2"/>
          </w:tcPr>
          <w:p w:rsidR="00985B82" w:rsidRPr="002744CE" w:rsidRDefault="00985B82" w:rsidP="009A2623">
            <w:pPr>
              <w:pStyle w:val="ListParagraph"/>
              <w:autoSpaceDE w:val="0"/>
              <w:autoSpaceDN w:val="0"/>
              <w:adjustRightInd w:val="0"/>
              <w:ind w:left="0"/>
              <w:rPr>
                <w:color w:val="000000"/>
                <w:spacing w:val="2"/>
              </w:rPr>
            </w:pPr>
            <w:r w:rsidRPr="002744CE">
              <w:rPr>
                <w:color w:val="000000"/>
                <w:spacing w:val="2"/>
              </w:rPr>
              <w:t>A.</w:t>
            </w:r>
            <w:r>
              <w:rPr>
                <w:color w:val="000000"/>
                <w:spacing w:val="2"/>
              </w:rPr>
              <w:t xml:space="preserve"> </w:t>
            </w:r>
            <w:r w:rsidRPr="002744CE">
              <w:rPr>
                <w:color w:val="000000"/>
                <w:spacing w:val="2"/>
              </w:rPr>
              <w:t xml:space="preserve">Ubicazione </w:t>
            </w:r>
            <w:r>
              <w:rPr>
                <w:color w:val="000000"/>
                <w:spacing w:val="2"/>
              </w:rPr>
              <w:t>residence/famiglie</w:t>
            </w:r>
            <w:r w:rsidRPr="002744CE">
              <w:rPr>
                <w:color w:val="000000"/>
                <w:spacing w:val="2"/>
              </w:rPr>
              <w:t>:</w:t>
            </w:r>
          </w:p>
          <w:p w:rsidR="00985B82" w:rsidRPr="002744CE" w:rsidRDefault="00985B82" w:rsidP="009A2623">
            <w:pPr>
              <w:pStyle w:val="ListParagraph"/>
              <w:autoSpaceDE w:val="0"/>
              <w:autoSpaceDN w:val="0"/>
              <w:adjustRightInd w:val="0"/>
              <w:ind w:left="0"/>
              <w:rPr>
                <w:color w:val="000000"/>
                <w:spacing w:val="2"/>
              </w:rPr>
            </w:pPr>
            <w:r w:rsidRPr="002744CE">
              <w:rPr>
                <w:color w:val="000000"/>
                <w:spacing w:val="2"/>
              </w:rPr>
              <w:t xml:space="preserve">- </w:t>
            </w:r>
            <w:r>
              <w:rPr>
                <w:color w:val="000000"/>
                <w:spacing w:val="2"/>
              </w:rPr>
              <w:t>centro città</w:t>
            </w:r>
            <w:r w:rsidRPr="002744CE">
              <w:rPr>
                <w:color w:val="000000"/>
                <w:spacing w:val="2"/>
              </w:rPr>
              <w:t xml:space="preserve">                                                          </w:t>
            </w:r>
          </w:p>
          <w:p w:rsidR="00985B82" w:rsidRPr="002744CE" w:rsidRDefault="00985B82" w:rsidP="009A2623">
            <w:pPr>
              <w:pStyle w:val="ListParagraph"/>
              <w:autoSpaceDE w:val="0"/>
              <w:autoSpaceDN w:val="0"/>
              <w:adjustRightInd w:val="0"/>
              <w:ind w:left="0"/>
              <w:rPr>
                <w:color w:val="000000"/>
                <w:spacing w:val="2"/>
              </w:rPr>
            </w:pPr>
            <w:r w:rsidRPr="002744CE">
              <w:rPr>
                <w:color w:val="000000"/>
                <w:spacing w:val="2"/>
              </w:rPr>
              <w:t xml:space="preserve">- fino ad 1 KM DAL CENTRO                                 </w:t>
            </w:r>
          </w:p>
          <w:p w:rsidR="00985B82" w:rsidRDefault="00985B82" w:rsidP="009A2623">
            <w:pPr>
              <w:pStyle w:val="ListParagraph"/>
              <w:autoSpaceDE w:val="0"/>
              <w:autoSpaceDN w:val="0"/>
              <w:adjustRightInd w:val="0"/>
              <w:ind w:left="0"/>
              <w:rPr>
                <w:color w:val="000000"/>
                <w:spacing w:val="2"/>
              </w:rPr>
            </w:pPr>
            <w:r w:rsidRPr="002744CE">
              <w:rPr>
                <w:color w:val="000000"/>
                <w:spacing w:val="2"/>
              </w:rPr>
              <w:t xml:space="preserve">- </w:t>
            </w:r>
            <w:r>
              <w:rPr>
                <w:color w:val="000000"/>
                <w:spacing w:val="2"/>
              </w:rPr>
              <w:t>zone limitrofe</w:t>
            </w:r>
          </w:p>
          <w:p w:rsidR="00985B82" w:rsidRPr="002744CE" w:rsidRDefault="00985B82" w:rsidP="009A2623">
            <w:pPr>
              <w:pStyle w:val="ListParagraph"/>
              <w:autoSpaceDE w:val="0"/>
              <w:autoSpaceDN w:val="0"/>
              <w:adjustRightInd w:val="0"/>
              <w:ind w:left="0"/>
              <w:rPr>
                <w:color w:val="000000"/>
                <w:spacing w:val="2"/>
              </w:rPr>
            </w:pPr>
            <w:r w:rsidRPr="002744CE">
              <w:rPr>
                <w:color w:val="000000"/>
                <w:spacing w:val="2"/>
              </w:rPr>
              <w:t xml:space="preserve">                                                      </w:t>
            </w:r>
          </w:p>
        </w:tc>
        <w:tc>
          <w:tcPr>
            <w:tcW w:w="1344" w:type="dxa"/>
          </w:tcPr>
          <w:p w:rsidR="00985B82" w:rsidRPr="002744CE" w:rsidRDefault="00985B82" w:rsidP="009A2623">
            <w:pPr>
              <w:autoSpaceDE w:val="0"/>
              <w:autoSpaceDN w:val="0"/>
              <w:adjustRightInd w:val="0"/>
              <w:rPr>
                <w:color w:val="000000"/>
                <w:spacing w:val="-3"/>
              </w:rPr>
            </w:pPr>
          </w:p>
          <w:p w:rsidR="00985B82" w:rsidRPr="002744CE" w:rsidRDefault="00985B82" w:rsidP="009A2623">
            <w:pPr>
              <w:autoSpaceDE w:val="0"/>
              <w:autoSpaceDN w:val="0"/>
              <w:adjustRightInd w:val="0"/>
              <w:rPr>
                <w:color w:val="000000"/>
                <w:spacing w:val="2"/>
              </w:rPr>
            </w:pPr>
            <w:r w:rsidRPr="002744CE">
              <w:rPr>
                <w:color w:val="000000"/>
                <w:spacing w:val="2"/>
              </w:rPr>
              <w:t>punti 20</w:t>
            </w:r>
          </w:p>
          <w:p w:rsidR="00985B82" w:rsidRPr="002744CE" w:rsidRDefault="00985B82" w:rsidP="009A2623">
            <w:pPr>
              <w:autoSpaceDE w:val="0"/>
              <w:autoSpaceDN w:val="0"/>
              <w:adjustRightInd w:val="0"/>
              <w:rPr>
                <w:color w:val="000000"/>
                <w:spacing w:val="2"/>
              </w:rPr>
            </w:pPr>
            <w:r w:rsidRPr="002744CE">
              <w:rPr>
                <w:color w:val="000000"/>
                <w:spacing w:val="2"/>
              </w:rPr>
              <w:t>punti 10</w:t>
            </w:r>
          </w:p>
          <w:p w:rsidR="00985B82" w:rsidRPr="002744CE" w:rsidRDefault="00985B82" w:rsidP="009A2623">
            <w:pPr>
              <w:autoSpaceDE w:val="0"/>
              <w:autoSpaceDN w:val="0"/>
              <w:adjustRightInd w:val="0"/>
              <w:rPr>
                <w:color w:val="000000"/>
                <w:spacing w:val="-3"/>
              </w:rPr>
            </w:pPr>
            <w:r w:rsidRPr="002744CE">
              <w:rPr>
                <w:color w:val="000000"/>
                <w:spacing w:val="2"/>
              </w:rPr>
              <w:t>punti 5</w:t>
            </w:r>
          </w:p>
        </w:tc>
        <w:tc>
          <w:tcPr>
            <w:tcW w:w="2153" w:type="dxa"/>
          </w:tcPr>
          <w:p w:rsidR="00985B82" w:rsidRDefault="00985B82" w:rsidP="009A2623">
            <w:pPr>
              <w:autoSpaceDE w:val="0"/>
              <w:autoSpaceDN w:val="0"/>
              <w:adjustRightInd w:val="0"/>
              <w:rPr>
                <w:color w:val="000000"/>
                <w:spacing w:val="-3"/>
              </w:rPr>
            </w:pPr>
          </w:p>
          <w:p w:rsidR="00985B82" w:rsidRPr="002744CE" w:rsidRDefault="00985B82" w:rsidP="009A2623">
            <w:pPr>
              <w:autoSpaceDE w:val="0"/>
              <w:autoSpaceDN w:val="0"/>
              <w:adjustRightInd w:val="0"/>
              <w:rPr>
                <w:color w:val="000000"/>
                <w:spacing w:val="-3"/>
              </w:rPr>
            </w:pPr>
          </w:p>
          <w:p w:rsidR="00985B82" w:rsidRPr="002744CE" w:rsidRDefault="00985B82" w:rsidP="009A2623">
            <w:pPr>
              <w:autoSpaceDE w:val="0"/>
              <w:autoSpaceDN w:val="0"/>
              <w:adjustRightInd w:val="0"/>
              <w:rPr>
                <w:color w:val="000000"/>
              </w:rPr>
            </w:pPr>
            <w:r w:rsidRPr="002744CE">
              <w:rPr>
                <w:color w:val="000000"/>
                <w:spacing w:val="-3"/>
              </w:rPr>
              <w:t xml:space="preserve"> </w:t>
            </w:r>
            <w:r w:rsidRPr="002744CE">
              <w:rPr>
                <w:color w:val="000000"/>
                <w:spacing w:val="-3"/>
                <w:lang w:val="en-US"/>
              </w:rPr>
              <w:t>A (max punti 20)</w:t>
            </w:r>
          </w:p>
          <w:p w:rsidR="00985B82" w:rsidRPr="002744CE" w:rsidRDefault="00985B82" w:rsidP="009A2623">
            <w:pPr>
              <w:autoSpaceDE w:val="0"/>
              <w:autoSpaceDN w:val="0"/>
              <w:adjustRightInd w:val="0"/>
              <w:ind w:right="216"/>
              <w:rPr>
                <w:color w:val="000000"/>
                <w:spacing w:val="2"/>
              </w:rPr>
            </w:pPr>
          </w:p>
        </w:tc>
      </w:tr>
      <w:tr w:rsidR="00985B82" w:rsidRPr="00C47A75" w:rsidTr="002744CE">
        <w:tc>
          <w:tcPr>
            <w:tcW w:w="5956" w:type="dxa"/>
            <w:gridSpan w:val="2"/>
          </w:tcPr>
          <w:p w:rsidR="00985B82" w:rsidRPr="002744CE" w:rsidRDefault="00985B82" w:rsidP="009A2623">
            <w:pPr>
              <w:autoSpaceDE w:val="0"/>
              <w:autoSpaceDN w:val="0"/>
              <w:adjustRightInd w:val="0"/>
              <w:rPr>
                <w:color w:val="000000"/>
              </w:rPr>
            </w:pPr>
            <w:r>
              <w:rPr>
                <w:color w:val="000000"/>
              </w:rPr>
              <w:t>B. Camere</w:t>
            </w:r>
            <w:r w:rsidRPr="002744CE">
              <w:rPr>
                <w:color w:val="000000"/>
              </w:rPr>
              <w:t>:</w:t>
            </w:r>
            <w:r w:rsidRPr="002744CE">
              <w:rPr>
                <w:color w:val="000000"/>
                <w:spacing w:val="1"/>
              </w:rPr>
              <w:t xml:space="preserve"> </w:t>
            </w:r>
          </w:p>
          <w:p w:rsidR="00985B82" w:rsidRPr="002744CE" w:rsidRDefault="00985B82" w:rsidP="002744CE">
            <w:pPr>
              <w:autoSpaceDE w:val="0"/>
              <w:autoSpaceDN w:val="0"/>
              <w:adjustRightInd w:val="0"/>
              <w:ind w:right="216"/>
              <w:rPr>
                <w:color w:val="000000"/>
              </w:rPr>
            </w:pPr>
            <w:r w:rsidRPr="002744CE">
              <w:rPr>
                <w:color w:val="000000"/>
              </w:rPr>
              <w:t xml:space="preserve">- doppie o triple con servizi       </w:t>
            </w:r>
          </w:p>
          <w:p w:rsidR="00985B82" w:rsidRDefault="00985B82" w:rsidP="002744CE">
            <w:pPr>
              <w:autoSpaceDE w:val="0"/>
              <w:autoSpaceDN w:val="0"/>
              <w:adjustRightInd w:val="0"/>
              <w:ind w:right="216"/>
              <w:rPr>
                <w:color w:val="000000"/>
              </w:rPr>
            </w:pPr>
            <w:r w:rsidRPr="002744CE">
              <w:rPr>
                <w:color w:val="000000"/>
              </w:rPr>
              <w:t>- quadruple con servizi</w:t>
            </w:r>
          </w:p>
          <w:p w:rsidR="00985B82" w:rsidRPr="002744CE" w:rsidRDefault="00985B82" w:rsidP="002744CE">
            <w:pPr>
              <w:autoSpaceDE w:val="0"/>
              <w:autoSpaceDN w:val="0"/>
              <w:adjustRightInd w:val="0"/>
              <w:ind w:right="216"/>
              <w:rPr>
                <w:color w:val="000000"/>
                <w:spacing w:val="2"/>
              </w:rPr>
            </w:pPr>
            <w:r w:rsidRPr="002744CE">
              <w:rPr>
                <w:color w:val="000000"/>
              </w:rPr>
              <w:t xml:space="preserve">                                                </w:t>
            </w:r>
          </w:p>
        </w:tc>
        <w:tc>
          <w:tcPr>
            <w:tcW w:w="1344" w:type="dxa"/>
          </w:tcPr>
          <w:p w:rsidR="00985B82" w:rsidRPr="002744CE" w:rsidRDefault="00985B82" w:rsidP="009A2623">
            <w:pPr>
              <w:autoSpaceDE w:val="0"/>
              <w:autoSpaceDN w:val="0"/>
              <w:adjustRightInd w:val="0"/>
              <w:ind w:right="216"/>
              <w:rPr>
                <w:color w:val="000000"/>
              </w:rPr>
            </w:pPr>
          </w:p>
          <w:p w:rsidR="00985B82" w:rsidRPr="002744CE" w:rsidRDefault="00985B82" w:rsidP="009A2623">
            <w:pPr>
              <w:autoSpaceDE w:val="0"/>
              <w:autoSpaceDN w:val="0"/>
              <w:adjustRightInd w:val="0"/>
              <w:ind w:right="216"/>
              <w:rPr>
                <w:color w:val="000000"/>
              </w:rPr>
            </w:pPr>
            <w:r w:rsidRPr="002744CE">
              <w:rPr>
                <w:color w:val="000000"/>
              </w:rPr>
              <w:t>punti 10</w:t>
            </w:r>
          </w:p>
          <w:p w:rsidR="00985B82" w:rsidRPr="002744CE" w:rsidRDefault="00985B82" w:rsidP="009A2623">
            <w:pPr>
              <w:autoSpaceDE w:val="0"/>
              <w:autoSpaceDN w:val="0"/>
              <w:adjustRightInd w:val="0"/>
              <w:rPr>
                <w:color w:val="000000"/>
                <w:spacing w:val="-4"/>
              </w:rPr>
            </w:pPr>
            <w:r w:rsidRPr="002744CE">
              <w:rPr>
                <w:color w:val="000000"/>
              </w:rPr>
              <w:t>punto 8</w:t>
            </w:r>
          </w:p>
        </w:tc>
        <w:tc>
          <w:tcPr>
            <w:tcW w:w="2153" w:type="dxa"/>
          </w:tcPr>
          <w:p w:rsidR="00985B82" w:rsidRPr="002744CE"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rPr>
            </w:pPr>
            <w:r w:rsidRPr="002744CE">
              <w:rPr>
                <w:color w:val="000000"/>
                <w:spacing w:val="-4"/>
              </w:rPr>
              <w:t xml:space="preserve"> </w:t>
            </w:r>
            <w:r w:rsidRPr="002744CE">
              <w:rPr>
                <w:color w:val="000000"/>
                <w:spacing w:val="-4"/>
                <w:lang w:val="en-US"/>
              </w:rPr>
              <w:t>B (max punti 10)</w:t>
            </w:r>
          </w:p>
          <w:p w:rsidR="00985B82" w:rsidRPr="002744CE" w:rsidRDefault="00985B82" w:rsidP="009A2623">
            <w:pPr>
              <w:autoSpaceDE w:val="0"/>
              <w:autoSpaceDN w:val="0"/>
              <w:adjustRightInd w:val="0"/>
              <w:ind w:right="216"/>
              <w:rPr>
                <w:color w:val="000000"/>
                <w:spacing w:val="2"/>
              </w:rPr>
            </w:pPr>
          </w:p>
        </w:tc>
      </w:tr>
      <w:tr w:rsidR="00985B82" w:rsidRPr="00C47A75" w:rsidTr="002744CE">
        <w:tc>
          <w:tcPr>
            <w:tcW w:w="5956" w:type="dxa"/>
            <w:gridSpan w:val="2"/>
          </w:tcPr>
          <w:p w:rsidR="00985B82" w:rsidRPr="002744CE" w:rsidRDefault="00985B82" w:rsidP="009A2623">
            <w:pPr>
              <w:autoSpaceDE w:val="0"/>
              <w:autoSpaceDN w:val="0"/>
              <w:adjustRightInd w:val="0"/>
              <w:rPr>
                <w:color w:val="000000"/>
              </w:rPr>
            </w:pPr>
            <w:r>
              <w:rPr>
                <w:color w:val="000000"/>
              </w:rPr>
              <w:t>C. Servizi:</w:t>
            </w:r>
          </w:p>
          <w:p w:rsidR="00985B82" w:rsidRPr="00F33B6F" w:rsidRDefault="00985B82" w:rsidP="009A2623">
            <w:pPr>
              <w:autoSpaceDE w:val="0"/>
              <w:autoSpaceDN w:val="0"/>
              <w:adjustRightInd w:val="0"/>
              <w:rPr>
                <w:color w:val="000000"/>
              </w:rPr>
            </w:pPr>
            <w:r w:rsidRPr="00F33B6F">
              <w:rPr>
                <w:color w:val="000000"/>
              </w:rPr>
              <w:t xml:space="preserve">- pensione completa                                                    </w:t>
            </w:r>
          </w:p>
          <w:p w:rsidR="00985B82" w:rsidRDefault="00985B82" w:rsidP="002744CE">
            <w:pPr>
              <w:autoSpaceDE w:val="0"/>
              <w:autoSpaceDN w:val="0"/>
              <w:adjustRightInd w:val="0"/>
              <w:rPr>
                <w:color w:val="000000"/>
              </w:rPr>
            </w:pPr>
            <w:r w:rsidRPr="00F33B6F">
              <w:rPr>
                <w:color w:val="000000"/>
              </w:rPr>
              <w:t>- servizi minimi garantiti</w:t>
            </w:r>
            <w:r w:rsidRPr="002744CE">
              <w:rPr>
                <w:color w:val="000000"/>
              </w:rPr>
              <w:t xml:space="preserve">   </w:t>
            </w:r>
          </w:p>
          <w:p w:rsidR="00985B82" w:rsidRPr="002744CE" w:rsidRDefault="00985B82" w:rsidP="002744CE">
            <w:pPr>
              <w:autoSpaceDE w:val="0"/>
              <w:autoSpaceDN w:val="0"/>
              <w:adjustRightInd w:val="0"/>
              <w:rPr>
                <w:color w:val="000000"/>
              </w:rPr>
            </w:pPr>
            <w:r w:rsidRPr="002744CE">
              <w:rPr>
                <w:color w:val="000000"/>
              </w:rPr>
              <w:t xml:space="preserve">                                          </w:t>
            </w:r>
          </w:p>
        </w:tc>
        <w:tc>
          <w:tcPr>
            <w:tcW w:w="1344" w:type="dxa"/>
          </w:tcPr>
          <w:p w:rsidR="00985B82" w:rsidRPr="002744CE" w:rsidRDefault="00985B82" w:rsidP="009A2623">
            <w:pPr>
              <w:autoSpaceDE w:val="0"/>
              <w:autoSpaceDN w:val="0"/>
              <w:adjustRightInd w:val="0"/>
              <w:rPr>
                <w:color w:val="000000"/>
              </w:rPr>
            </w:pPr>
          </w:p>
          <w:p w:rsidR="00985B82" w:rsidRPr="002744CE" w:rsidRDefault="00985B82" w:rsidP="009A2623">
            <w:pPr>
              <w:autoSpaceDE w:val="0"/>
              <w:autoSpaceDN w:val="0"/>
              <w:adjustRightInd w:val="0"/>
              <w:rPr>
                <w:color w:val="000000"/>
              </w:rPr>
            </w:pPr>
            <w:r w:rsidRPr="002744CE">
              <w:rPr>
                <w:color w:val="000000"/>
              </w:rPr>
              <w:t>punti 10</w:t>
            </w:r>
          </w:p>
          <w:p w:rsidR="00985B82" w:rsidRPr="002744CE" w:rsidRDefault="00985B82" w:rsidP="009A2623">
            <w:pPr>
              <w:autoSpaceDE w:val="0"/>
              <w:autoSpaceDN w:val="0"/>
              <w:adjustRightInd w:val="0"/>
              <w:rPr>
                <w:color w:val="000000"/>
                <w:spacing w:val="-4"/>
              </w:rPr>
            </w:pPr>
            <w:r w:rsidRPr="002744CE">
              <w:rPr>
                <w:color w:val="000000"/>
              </w:rPr>
              <w:t>punti 5</w:t>
            </w:r>
          </w:p>
        </w:tc>
        <w:tc>
          <w:tcPr>
            <w:tcW w:w="2153" w:type="dxa"/>
          </w:tcPr>
          <w:p w:rsidR="00985B82" w:rsidRPr="002744CE"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r w:rsidRPr="002744CE">
              <w:rPr>
                <w:color w:val="000000"/>
                <w:spacing w:val="-4"/>
              </w:rPr>
              <w:t>C  (max punti 10)</w:t>
            </w:r>
          </w:p>
        </w:tc>
      </w:tr>
      <w:tr w:rsidR="00985B82" w:rsidRPr="00C47A75" w:rsidTr="002744CE">
        <w:tc>
          <w:tcPr>
            <w:tcW w:w="5956" w:type="dxa"/>
            <w:gridSpan w:val="2"/>
          </w:tcPr>
          <w:p w:rsidR="00985B82" w:rsidRPr="002744CE" w:rsidRDefault="00985B82" w:rsidP="009A2623">
            <w:pPr>
              <w:autoSpaceDE w:val="0"/>
              <w:autoSpaceDN w:val="0"/>
              <w:adjustRightInd w:val="0"/>
              <w:rPr>
                <w:color w:val="000000"/>
              </w:rPr>
            </w:pPr>
            <w:r w:rsidRPr="002744CE">
              <w:rPr>
                <w:color w:val="000000"/>
              </w:rPr>
              <w:t>D. Ubicazione scuola:</w:t>
            </w:r>
          </w:p>
          <w:p w:rsidR="00985B82" w:rsidRPr="002744CE" w:rsidRDefault="00985B82" w:rsidP="009A2623">
            <w:pPr>
              <w:autoSpaceDE w:val="0"/>
              <w:autoSpaceDN w:val="0"/>
              <w:adjustRightInd w:val="0"/>
              <w:rPr>
                <w:color w:val="000000"/>
              </w:rPr>
            </w:pPr>
            <w:r w:rsidRPr="002744CE">
              <w:rPr>
                <w:color w:val="000000"/>
              </w:rPr>
              <w:t xml:space="preserve">- nella struttura                                                            </w:t>
            </w:r>
          </w:p>
          <w:p w:rsidR="00985B82" w:rsidRPr="002744CE" w:rsidRDefault="00985B82" w:rsidP="002744CE">
            <w:pPr>
              <w:autoSpaceDE w:val="0"/>
              <w:autoSpaceDN w:val="0"/>
              <w:adjustRightInd w:val="0"/>
              <w:rPr>
                <w:color w:val="000000"/>
              </w:rPr>
            </w:pPr>
            <w:r w:rsidRPr="002744CE">
              <w:rPr>
                <w:color w:val="000000"/>
              </w:rPr>
              <w:t xml:space="preserve">- entro 500 m. dall’alloggio                                         </w:t>
            </w:r>
          </w:p>
          <w:p w:rsidR="00985B82" w:rsidRDefault="00985B82" w:rsidP="002744CE">
            <w:pPr>
              <w:autoSpaceDE w:val="0"/>
              <w:autoSpaceDN w:val="0"/>
              <w:adjustRightInd w:val="0"/>
              <w:rPr>
                <w:color w:val="000000"/>
              </w:rPr>
            </w:pPr>
            <w:r w:rsidRPr="002744CE">
              <w:rPr>
                <w:color w:val="000000"/>
              </w:rPr>
              <w:t xml:space="preserve">- oltre 500 m             </w:t>
            </w:r>
          </w:p>
          <w:p w:rsidR="00985B82" w:rsidRPr="002744CE" w:rsidRDefault="00985B82" w:rsidP="002744CE">
            <w:pPr>
              <w:autoSpaceDE w:val="0"/>
              <w:autoSpaceDN w:val="0"/>
              <w:adjustRightInd w:val="0"/>
              <w:rPr>
                <w:color w:val="000000"/>
              </w:rPr>
            </w:pPr>
            <w:r w:rsidRPr="002744CE">
              <w:rPr>
                <w:color w:val="000000"/>
              </w:rPr>
              <w:t xml:space="preserve">                                                   </w:t>
            </w:r>
          </w:p>
        </w:tc>
        <w:tc>
          <w:tcPr>
            <w:tcW w:w="1344" w:type="dxa"/>
          </w:tcPr>
          <w:p w:rsidR="00985B82" w:rsidRPr="002744CE"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rPr>
            </w:pPr>
            <w:r w:rsidRPr="002744CE">
              <w:rPr>
                <w:color w:val="000000"/>
              </w:rPr>
              <w:t>punti 10</w:t>
            </w:r>
          </w:p>
          <w:p w:rsidR="00985B82" w:rsidRPr="002744CE" w:rsidRDefault="00985B82" w:rsidP="002744CE">
            <w:pPr>
              <w:autoSpaceDE w:val="0"/>
              <w:autoSpaceDN w:val="0"/>
              <w:adjustRightInd w:val="0"/>
              <w:rPr>
                <w:color w:val="000000"/>
              </w:rPr>
            </w:pPr>
            <w:r w:rsidRPr="002744CE">
              <w:rPr>
                <w:color w:val="000000"/>
              </w:rPr>
              <w:t>punti 5</w:t>
            </w:r>
          </w:p>
          <w:p w:rsidR="00985B82" w:rsidRPr="002744CE" w:rsidRDefault="00985B82" w:rsidP="009A2623">
            <w:pPr>
              <w:autoSpaceDE w:val="0"/>
              <w:autoSpaceDN w:val="0"/>
              <w:adjustRightInd w:val="0"/>
              <w:rPr>
                <w:color w:val="000000"/>
                <w:spacing w:val="-4"/>
              </w:rPr>
            </w:pPr>
            <w:r w:rsidRPr="002744CE">
              <w:rPr>
                <w:color w:val="000000"/>
              </w:rPr>
              <w:t>punti 0</w:t>
            </w:r>
          </w:p>
        </w:tc>
        <w:tc>
          <w:tcPr>
            <w:tcW w:w="2153" w:type="dxa"/>
          </w:tcPr>
          <w:p w:rsidR="00985B82" w:rsidRPr="002744CE"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r w:rsidRPr="002744CE">
              <w:rPr>
                <w:color w:val="000000"/>
                <w:spacing w:val="-4"/>
                <w:lang w:val="en-US"/>
              </w:rPr>
              <w:t>D (max punti 10)</w:t>
            </w:r>
          </w:p>
        </w:tc>
      </w:tr>
      <w:tr w:rsidR="00985B82" w:rsidRPr="00C47A75" w:rsidTr="002744CE">
        <w:tc>
          <w:tcPr>
            <w:tcW w:w="5956" w:type="dxa"/>
            <w:gridSpan w:val="2"/>
          </w:tcPr>
          <w:p w:rsidR="00985B82" w:rsidRPr="002744CE" w:rsidRDefault="00985B82" w:rsidP="009A2623">
            <w:pPr>
              <w:autoSpaceDE w:val="0"/>
              <w:autoSpaceDN w:val="0"/>
              <w:adjustRightInd w:val="0"/>
              <w:ind w:right="360"/>
              <w:jc w:val="both"/>
              <w:rPr>
                <w:color w:val="000000"/>
              </w:rPr>
            </w:pPr>
            <w:r w:rsidRPr="002744CE">
              <w:rPr>
                <w:color w:val="000000"/>
                <w:spacing w:val="-4"/>
              </w:rPr>
              <w:t>E.</w:t>
            </w:r>
            <w:r w:rsidRPr="002744CE">
              <w:rPr>
                <w:b/>
                <w:color w:val="000000"/>
                <w:spacing w:val="-4"/>
              </w:rPr>
              <w:t xml:space="preserve"> </w:t>
            </w:r>
            <w:r w:rsidRPr="002744CE">
              <w:rPr>
                <w:color w:val="000000"/>
                <w:spacing w:val="-4"/>
              </w:rPr>
              <w:t xml:space="preserve">Escursioni ed eventuale opzione di attività ricreative </w:t>
            </w:r>
            <w:r w:rsidRPr="002744CE">
              <w:rPr>
                <w:color w:val="000000"/>
                <w:spacing w:val="1"/>
              </w:rPr>
              <w:t>programmate da inserire nei pomeriggi e weekend (come da art. 4 nn. 6  presente bando):</w:t>
            </w:r>
          </w:p>
          <w:p w:rsidR="00985B82" w:rsidRPr="00570523" w:rsidRDefault="00985B82" w:rsidP="009A2623">
            <w:pPr>
              <w:autoSpaceDE w:val="0"/>
              <w:autoSpaceDN w:val="0"/>
              <w:adjustRightInd w:val="0"/>
              <w:jc w:val="both"/>
              <w:rPr>
                <w:color w:val="000000"/>
              </w:rPr>
            </w:pPr>
            <w:r w:rsidRPr="00570523">
              <w:rPr>
                <w:color w:val="000000"/>
                <w:spacing w:val="1"/>
              </w:rPr>
              <w:t xml:space="preserve">- n. 7 attività  mezza giornata                            </w:t>
            </w:r>
          </w:p>
          <w:p w:rsidR="00985B82" w:rsidRPr="00570523" w:rsidRDefault="00985B82" w:rsidP="002744CE">
            <w:pPr>
              <w:autoSpaceDE w:val="0"/>
              <w:autoSpaceDN w:val="0"/>
              <w:adjustRightInd w:val="0"/>
              <w:ind w:right="216"/>
              <w:jc w:val="both"/>
              <w:rPr>
                <w:color w:val="000000"/>
                <w:spacing w:val="1"/>
              </w:rPr>
            </w:pPr>
            <w:r w:rsidRPr="00570523">
              <w:rPr>
                <w:color w:val="000000"/>
                <w:spacing w:val="5"/>
              </w:rPr>
              <w:t xml:space="preserve">- n. 4 attività </w:t>
            </w:r>
            <w:r w:rsidRPr="00570523">
              <w:rPr>
                <w:color w:val="000000"/>
                <w:spacing w:val="1"/>
              </w:rPr>
              <w:t xml:space="preserve">mezza giornata </w:t>
            </w:r>
          </w:p>
          <w:p w:rsidR="00985B82" w:rsidRDefault="00985B82" w:rsidP="00570523">
            <w:pPr>
              <w:autoSpaceDE w:val="0"/>
              <w:autoSpaceDN w:val="0"/>
              <w:adjustRightInd w:val="0"/>
              <w:ind w:right="216"/>
              <w:jc w:val="both"/>
              <w:rPr>
                <w:color w:val="000000"/>
                <w:spacing w:val="1"/>
              </w:rPr>
            </w:pPr>
            <w:r w:rsidRPr="00570523">
              <w:rPr>
                <w:color w:val="000000"/>
                <w:spacing w:val="5"/>
              </w:rPr>
              <w:t>- n. 0 attività</w:t>
            </w:r>
            <w:r w:rsidRPr="00570523">
              <w:rPr>
                <w:color w:val="000000"/>
                <w:spacing w:val="1"/>
              </w:rPr>
              <w:t xml:space="preserve"> mezza giornata</w:t>
            </w:r>
          </w:p>
          <w:p w:rsidR="00985B82" w:rsidRPr="002744CE" w:rsidRDefault="00985B82" w:rsidP="00570523">
            <w:pPr>
              <w:autoSpaceDE w:val="0"/>
              <w:autoSpaceDN w:val="0"/>
              <w:adjustRightInd w:val="0"/>
              <w:ind w:right="216"/>
              <w:jc w:val="both"/>
              <w:rPr>
                <w:color w:val="000000"/>
                <w:spacing w:val="2"/>
              </w:rPr>
            </w:pPr>
          </w:p>
        </w:tc>
        <w:tc>
          <w:tcPr>
            <w:tcW w:w="1344" w:type="dxa"/>
          </w:tcPr>
          <w:p w:rsidR="00985B82" w:rsidRPr="002744CE" w:rsidRDefault="00985B82" w:rsidP="009A2623">
            <w:pPr>
              <w:autoSpaceDE w:val="0"/>
              <w:autoSpaceDN w:val="0"/>
              <w:adjustRightInd w:val="0"/>
              <w:ind w:right="216"/>
              <w:rPr>
                <w:color w:val="000000"/>
                <w:spacing w:val="-4"/>
              </w:rPr>
            </w:pPr>
          </w:p>
          <w:p w:rsidR="00985B82" w:rsidRPr="002744CE" w:rsidRDefault="00985B82" w:rsidP="009A2623">
            <w:pPr>
              <w:autoSpaceDE w:val="0"/>
              <w:autoSpaceDN w:val="0"/>
              <w:adjustRightInd w:val="0"/>
              <w:ind w:right="216"/>
              <w:rPr>
                <w:color w:val="000000"/>
                <w:spacing w:val="-4"/>
              </w:rPr>
            </w:pPr>
          </w:p>
          <w:p w:rsidR="00985B82" w:rsidRPr="002744CE" w:rsidRDefault="00985B82" w:rsidP="009A2623">
            <w:pPr>
              <w:autoSpaceDE w:val="0"/>
              <w:autoSpaceDN w:val="0"/>
              <w:adjustRightInd w:val="0"/>
              <w:ind w:right="216"/>
              <w:rPr>
                <w:color w:val="000000"/>
                <w:spacing w:val="-4"/>
              </w:rPr>
            </w:pPr>
          </w:p>
          <w:p w:rsidR="00985B82" w:rsidRPr="002744CE" w:rsidRDefault="00985B82" w:rsidP="009A2623">
            <w:pPr>
              <w:autoSpaceDE w:val="0"/>
              <w:autoSpaceDN w:val="0"/>
              <w:adjustRightInd w:val="0"/>
              <w:ind w:right="216"/>
              <w:rPr>
                <w:color w:val="000000"/>
                <w:spacing w:val="1"/>
              </w:rPr>
            </w:pPr>
            <w:r w:rsidRPr="002744CE">
              <w:rPr>
                <w:color w:val="000000"/>
                <w:spacing w:val="1"/>
              </w:rPr>
              <w:t>punti 10</w:t>
            </w:r>
          </w:p>
          <w:p w:rsidR="00985B82" w:rsidRPr="002744CE" w:rsidRDefault="00985B82" w:rsidP="009A2623">
            <w:pPr>
              <w:autoSpaceDE w:val="0"/>
              <w:autoSpaceDN w:val="0"/>
              <w:adjustRightInd w:val="0"/>
              <w:ind w:right="216"/>
              <w:rPr>
                <w:color w:val="000000"/>
                <w:spacing w:val="-4"/>
              </w:rPr>
            </w:pPr>
            <w:r w:rsidRPr="002744CE">
              <w:rPr>
                <w:color w:val="000000"/>
                <w:spacing w:val="5"/>
              </w:rPr>
              <w:t>punti</w:t>
            </w:r>
            <w:r>
              <w:rPr>
                <w:color w:val="000000"/>
                <w:spacing w:val="5"/>
              </w:rPr>
              <w:t xml:space="preserve"> 5</w:t>
            </w:r>
            <w:r w:rsidRPr="002744CE">
              <w:rPr>
                <w:color w:val="000000"/>
                <w:spacing w:val="5"/>
              </w:rPr>
              <w:t xml:space="preserve"> </w:t>
            </w:r>
            <w:r>
              <w:rPr>
                <w:color w:val="000000"/>
                <w:spacing w:val="5"/>
              </w:rPr>
              <w:t>punti 0</w:t>
            </w:r>
          </w:p>
        </w:tc>
        <w:tc>
          <w:tcPr>
            <w:tcW w:w="2153" w:type="dxa"/>
          </w:tcPr>
          <w:p w:rsidR="00985B82" w:rsidRPr="002744CE" w:rsidRDefault="00985B82" w:rsidP="009A2623">
            <w:pPr>
              <w:autoSpaceDE w:val="0"/>
              <w:autoSpaceDN w:val="0"/>
              <w:adjustRightInd w:val="0"/>
              <w:ind w:right="216"/>
              <w:rPr>
                <w:color w:val="000000"/>
                <w:spacing w:val="-4"/>
              </w:rPr>
            </w:pPr>
          </w:p>
          <w:p w:rsidR="00985B82" w:rsidRPr="002744CE" w:rsidRDefault="00985B82" w:rsidP="009A2623">
            <w:pPr>
              <w:autoSpaceDE w:val="0"/>
              <w:autoSpaceDN w:val="0"/>
              <w:adjustRightInd w:val="0"/>
              <w:ind w:right="216"/>
              <w:rPr>
                <w:color w:val="000000"/>
                <w:spacing w:val="-4"/>
              </w:rPr>
            </w:pPr>
          </w:p>
          <w:p w:rsidR="00985B82" w:rsidRPr="002744CE" w:rsidRDefault="00985B82" w:rsidP="009A2623">
            <w:pPr>
              <w:autoSpaceDE w:val="0"/>
              <w:autoSpaceDN w:val="0"/>
              <w:adjustRightInd w:val="0"/>
              <w:ind w:right="216"/>
              <w:rPr>
                <w:color w:val="000000"/>
                <w:spacing w:val="2"/>
              </w:rPr>
            </w:pPr>
            <w:r w:rsidRPr="002744CE">
              <w:rPr>
                <w:color w:val="000000"/>
                <w:spacing w:val="-4"/>
              </w:rPr>
              <w:t>E (max punti 10)</w:t>
            </w:r>
          </w:p>
        </w:tc>
      </w:tr>
      <w:tr w:rsidR="00985B82" w:rsidRPr="00C47A75" w:rsidTr="002744CE">
        <w:tc>
          <w:tcPr>
            <w:tcW w:w="5956" w:type="dxa"/>
            <w:gridSpan w:val="2"/>
          </w:tcPr>
          <w:p w:rsidR="00985B82" w:rsidRPr="002744CE" w:rsidRDefault="00985B82" w:rsidP="009A2623">
            <w:pPr>
              <w:autoSpaceDE w:val="0"/>
              <w:autoSpaceDN w:val="0"/>
              <w:adjustRightInd w:val="0"/>
              <w:jc w:val="both"/>
              <w:rPr>
                <w:color w:val="000000"/>
              </w:rPr>
            </w:pPr>
            <w:r w:rsidRPr="002744CE">
              <w:rPr>
                <w:color w:val="000000"/>
                <w:spacing w:val="1"/>
              </w:rPr>
              <w:t>F.</w:t>
            </w:r>
            <w:r w:rsidRPr="002744CE">
              <w:rPr>
                <w:b/>
                <w:color w:val="000000"/>
                <w:spacing w:val="1"/>
              </w:rPr>
              <w:t xml:space="preserve"> </w:t>
            </w:r>
            <w:r w:rsidRPr="002744CE">
              <w:rPr>
                <w:color w:val="000000"/>
                <w:spacing w:val="1"/>
              </w:rPr>
              <w:t xml:space="preserve">Polizza Assicurativa RC ed infortuni per tutto il periodo </w:t>
            </w:r>
            <w:r w:rsidRPr="002744CE">
              <w:rPr>
                <w:color w:val="000000"/>
              </w:rPr>
              <w:t>di stage per tutti i partecipanti:</w:t>
            </w:r>
          </w:p>
          <w:p w:rsidR="00985B82" w:rsidRPr="002744CE" w:rsidRDefault="00985B82" w:rsidP="009A2623">
            <w:pPr>
              <w:autoSpaceDE w:val="0"/>
              <w:autoSpaceDN w:val="0"/>
              <w:adjustRightInd w:val="0"/>
              <w:jc w:val="both"/>
              <w:rPr>
                <w:color w:val="000000"/>
              </w:rPr>
            </w:pPr>
            <w:r w:rsidRPr="002744CE">
              <w:rPr>
                <w:color w:val="000000"/>
                <w:spacing w:val="1"/>
              </w:rPr>
              <w:t xml:space="preserve">- massimali previsti dalla legge </w:t>
            </w:r>
          </w:p>
          <w:p w:rsidR="00985B82" w:rsidRDefault="00985B82" w:rsidP="002744CE">
            <w:pPr>
              <w:autoSpaceDE w:val="0"/>
              <w:autoSpaceDN w:val="0"/>
              <w:adjustRightInd w:val="0"/>
              <w:ind w:right="216"/>
              <w:jc w:val="both"/>
              <w:rPr>
                <w:color w:val="000000"/>
                <w:spacing w:val="4"/>
              </w:rPr>
            </w:pPr>
            <w:r w:rsidRPr="002744CE">
              <w:rPr>
                <w:color w:val="000000"/>
                <w:spacing w:val="4"/>
              </w:rPr>
              <w:t xml:space="preserve">-massimali superiori a quelli obbligatori </w:t>
            </w:r>
          </w:p>
          <w:p w:rsidR="00985B82" w:rsidRPr="002744CE" w:rsidRDefault="00985B82" w:rsidP="002744CE">
            <w:pPr>
              <w:autoSpaceDE w:val="0"/>
              <w:autoSpaceDN w:val="0"/>
              <w:adjustRightInd w:val="0"/>
              <w:ind w:right="216"/>
              <w:jc w:val="both"/>
              <w:rPr>
                <w:color w:val="000000"/>
                <w:spacing w:val="2"/>
              </w:rPr>
            </w:pPr>
          </w:p>
        </w:tc>
        <w:tc>
          <w:tcPr>
            <w:tcW w:w="1344" w:type="dxa"/>
          </w:tcPr>
          <w:p w:rsidR="00985B82" w:rsidRPr="002744CE"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1"/>
              </w:rPr>
            </w:pPr>
            <w:r w:rsidRPr="002744CE">
              <w:rPr>
                <w:color w:val="000000"/>
                <w:spacing w:val="1"/>
              </w:rPr>
              <w:t>punti 3</w:t>
            </w:r>
          </w:p>
          <w:p w:rsidR="00985B82" w:rsidRPr="002744CE" w:rsidRDefault="00985B82" w:rsidP="009A2623">
            <w:pPr>
              <w:autoSpaceDE w:val="0"/>
              <w:autoSpaceDN w:val="0"/>
              <w:adjustRightInd w:val="0"/>
              <w:rPr>
                <w:color w:val="000000"/>
                <w:spacing w:val="-4"/>
              </w:rPr>
            </w:pPr>
            <w:r w:rsidRPr="002744CE">
              <w:rPr>
                <w:color w:val="000000"/>
                <w:spacing w:val="4"/>
              </w:rPr>
              <w:t>punti 5</w:t>
            </w:r>
          </w:p>
        </w:tc>
        <w:tc>
          <w:tcPr>
            <w:tcW w:w="2153" w:type="dxa"/>
          </w:tcPr>
          <w:p w:rsidR="00985B82" w:rsidRPr="002744CE"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rPr>
            </w:pPr>
            <w:r w:rsidRPr="002744CE">
              <w:rPr>
                <w:color w:val="000000"/>
                <w:spacing w:val="-4"/>
              </w:rPr>
              <w:t xml:space="preserve"> F (max punti 5)</w:t>
            </w:r>
          </w:p>
          <w:p w:rsidR="00985B82" w:rsidRPr="002744CE" w:rsidRDefault="00985B82" w:rsidP="009A2623">
            <w:pPr>
              <w:autoSpaceDE w:val="0"/>
              <w:autoSpaceDN w:val="0"/>
              <w:adjustRightInd w:val="0"/>
              <w:ind w:right="216"/>
              <w:rPr>
                <w:color w:val="000000"/>
                <w:spacing w:val="2"/>
              </w:rPr>
            </w:pPr>
          </w:p>
        </w:tc>
      </w:tr>
      <w:tr w:rsidR="00985B82" w:rsidRPr="00C47A75" w:rsidTr="002744CE">
        <w:tc>
          <w:tcPr>
            <w:tcW w:w="5956" w:type="dxa"/>
            <w:gridSpan w:val="2"/>
          </w:tcPr>
          <w:p w:rsidR="00985B82" w:rsidRDefault="00985B82" w:rsidP="009A2623">
            <w:pPr>
              <w:widowControl w:val="0"/>
              <w:autoSpaceDE w:val="0"/>
              <w:autoSpaceDN w:val="0"/>
              <w:adjustRightInd w:val="0"/>
            </w:pPr>
            <w:r w:rsidRPr="002744CE">
              <w:t>G. assicurazione multi rischi di assistenza medica, spese mediche, rientro sanitario, viaggio di un familiare, perdita/deterioramento del bagaglio, etc)</w:t>
            </w:r>
            <w:r>
              <w:t>.</w:t>
            </w:r>
          </w:p>
          <w:p w:rsidR="00985B82" w:rsidRPr="002744CE" w:rsidRDefault="00985B82" w:rsidP="009A2623">
            <w:pPr>
              <w:widowControl w:val="0"/>
              <w:autoSpaceDE w:val="0"/>
              <w:autoSpaceDN w:val="0"/>
              <w:adjustRightInd w:val="0"/>
            </w:pPr>
          </w:p>
        </w:tc>
        <w:tc>
          <w:tcPr>
            <w:tcW w:w="1344" w:type="dxa"/>
          </w:tcPr>
          <w:p w:rsidR="00985B82" w:rsidRPr="002744CE" w:rsidRDefault="00985B82" w:rsidP="009A2623">
            <w:pPr>
              <w:autoSpaceDE w:val="0"/>
              <w:autoSpaceDN w:val="0"/>
              <w:adjustRightInd w:val="0"/>
              <w:rPr>
                <w:color w:val="000000"/>
                <w:spacing w:val="-4"/>
              </w:rPr>
            </w:pPr>
          </w:p>
        </w:tc>
        <w:tc>
          <w:tcPr>
            <w:tcW w:w="2153" w:type="dxa"/>
          </w:tcPr>
          <w:p w:rsidR="00985B82" w:rsidRDefault="00985B82" w:rsidP="009A2623">
            <w:pPr>
              <w:autoSpaceDE w:val="0"/>
              <w:autoSpaceDN w:val="0"/>
              <w:adjustRightInd w:val="0"/>
              <w:rPr>
                <w:color w:val="000000"/>
                <w:spacing w:val="-4"/>
              </w:rPr>
            </w:pPr>
          </w:p>
          <w:p w:rsidR="00985B82" w:rsidRPr="002744CE" w:rsidRDefault="00985B82" w:rsidP="00AB11DF">
            <w:pPr>
              <w:autoSpaceDE w:val="0"/>
              <w:autoSpaceDN w:val="0"/>
              <w:adjustRightInd w:val="0"/>
              <w:rPr>
                <w:color w:val="000000"/>
                <w:spacing w:val="-4"/>
              </w:rPr>
            </w:pPr>
            <w:r w:rsidRPr="002744CE">
              <w:rPr>
                <w:color w:val="000000"/>
                <w:spacing w:val="-4"/>
              </w:rPr>
              <w:t xml:space="preserve">G ( max punti </w:t>
            </w:r>
            <w:r>
              <w:rPr>
                <w:color w:val="000000"/>
                <w:spacing w:val="-4"/>
              </w:rPr>
              <w:t>5</w:t>
            </w:r>
            <w:r w:rsidRPr="002744CE">
              <w:rPr>
                <w:color w:val="000000"/>
                <w:spacing w:val="-4"/>
              </w:rPr>
              <w:t>)</w:t>
            </w:r>
          </w:p>
        </w:tc>
      </w:tr>
      <w:tr w:rsidR="00985B82" w:rsidRPr="00C47A75" w:rsidTr="002744CE">
        <w:tc>
          <w:tcPr>
            <w:tcW w:w="5956" w:type="dxa"/>
            <w:gridSpan w:val="2"/>
          </w:tcPr>
          <w:p w:rsidR="00985B82" w:rsidRPr="002744CE" w:rsidRDefault="00985B82" w:rsidP="009A2623">
            <w:pPr>
              <w:autoSpaceDE w:val="0"/>
              <w:autoSpaceDN w:val="0"/>
              <w:adjustRightInd w:val="0"/>
              <w:jc w:val="both"/>
              <w:rPr>
                <w:color w:val="000000"/>
                <w:spacing w:val="1"/>
              </w:rPr>
            </w:pPr>
            <w:r w:rsidRPr="002744CE">
              <w:rPr>
                <w:color w:val="000000"/>
                <w:spacing w:val="1"/>
              </w:rPr>
              <w:t>H</w:t>
            </w:r>
            <w:r>
              <w:rPr>
                <w:color w:val="000000"/>
                <w:spacing w:val="1"/>
              </w:rPr>
              <w:t>.</w:t>
            </w:r>
            <w:r w:rsidRPr="002744CE">
              <w:rPr>
                <w:color w:val="000000"/>
                <w:spacing w:val="1"/>
              </w:rPr>
              <w:t xml:space="preserve"> Viaggio: Volo di linea A/R con partenza dall'aeroporto di Napoli e arrivo all'aeroporto in </w:t>
            </w:r>
            <w:r w:rsidRPr="007F2AFB">
              <w:rPr>
                <w:color w:val="000000"/>
                <w:spacing w:val="1"/>
              </w:rPr>
              <w:t>Spagna</w:t>
            </w:r>
            <w:r w:rsidRPr="002744CE">
              <w:rPr>
                <w:color w:val="000000"/>
                <w:spacing w:val="1"/>
              </w:rPr>
              <w:t xml:space="preserve">. </w:t>
            </w:r>
          </w:p>
          <w:p w:rsidR="00985B82" w:rsidRPr="002744CE" w:rsidRDefault="00985B82" w:rsidP="009A2623">
            <w:pPr>
              <w:autoSpaceDE w:val="0"/>
              <w:autoSpaceDN w:val="0"/>
              <w:adjustRightInd w:val="0"/>
              <w:jc w:val="both"/>
              <w:rPr>
                <w:color w:val="000000"/>
                <w:spacing w:val="1"/>
              </w:rPr>
            </w:pPr>
            <w:r w:rsidRPr="002744CE">
              <w:rPr>
                <w:color w:val="000000"/>
                <w:spacing w:val="1"/>
              </w:rPr>
              <w:t xml:space="preserve">-Tasse aeroportuali nazionali e internazionali incluse. </w:t>
            </w:r>
          </w:p>
          <w:p w:rsidR="00985B82" w:rsidRPr="002744CE" w:rsidRDefault="00985B82" w:rsidP="009A2623">
            <w:pPr>
              <w:autoSpaceDE w:val="0"/>
              <w:autoSpaceDN w:val="0"/>
              <w:adjustRightInd w:val="0"/>
              <w:jc w:val="both"/>
              <w:rPr>
                <w:color w:val="000000"/>
                <w:spacing w:val="1"/>
              </w:rPr>
            </w:pPr>
            <w:r w:rsidRPr="002744CE">
              <w:rPr>
                <w:color w:val="000000"/>
                <w:spacing w:val="1"/>
              </w:rPr>
              <w:t xml:space="preserve">-Bagaglio 20kg. </w:t>
            </w:r>
          </w:p>
          <w:p w:rsidR="00985B82" w:rsidRPr="002744CE" w:rsidRDefault="00985B82" w:rsidP="009A2623">
            <w:pPr>
              <w:autoSpaceDE w:val="0"/>
              <w:autoSpaceDN w:val="0"/>
              <w:adjustRightInd w:val="0"/>
              <w:jc w:val="both"/>
              <w:rPr>
                <w:color w:val="000000"/>
                <w:spacing w:val="1"/>
              </w:rPr>
            </w:pPr>
            <w:r w:rsidRPr="002744CE">
              <w:rPr>
                <w:color w:val="000000"/>
                <w:spacing w:val="1"/>
              </w:rPr>
              <w:t>-Assicurazione, bagaglio con assicurazione di rientro ant</w:t>
            </w:r>
            <w:r>
              <w:rPr>
                <w:color w:val="000000"/>
                <w:spacing w:val="1"/>
              </w:rPr>
              <w:t>icipato per biglietteria aerea</w:t>
            </w:r>
          </w:p>
          <w:p w:rsidR="00985B82" w:rsidRPr="002744CE" w:rsidRDefault="00985B82" w:rsidP="002744CE">
            <w:pPr>
              <w:autoSpaceDE w:val="0"/>
              <w:autoSpaceDN w:val="0"/>
              <w:adjustRightInd w:val="0"/>
              <w:rPr>
                <w:color w:val="000000"/>
                <w:spacing w:val="1"/>
              </w:rPr>
            </w:pPr>
            <w:r>
              <w:rPr>
                <w:color w:val="000000"/>
                <w:spacing w:val="1"/>
              </w:rPr>
              <w:t xml:space="preserve">-Accoglienza </w:t>
            </w:r>
            <w:r w:rsidRPr="002744CE">
              <w:rPr>
                <w:color w:val="000000"/>
                <w:spacing w:val="1"/>
              </w:rPr>
              <w:t>e trasferim</w:t>
            </w:r>
            <w:r>
              <w:rPr>
                <w:color w:val="000000"/>
                <w:spacing w:val="1"/>
              </w:rPr>
              <w:t xml:space="preserve">ento dall'aeroporto al </w:t>
            </w:r>
            <w:r w:rsidRPr="002744CE">
              <w:rPr>
                <w:color w:val="000000"/>
                <w:spacing w:val="1"/>
              </w:rPr>
              <w:t>college</w:t>
            </w:r>
            <w:r>
              <w:rPr>
                <w:color w:val="000000"/>
                <w:spacing w:val="1"/>
              </w:rPr>
              <w:t>/ residence</w:t>
            </w:r>
            <w:r w:rsidRPr="002744CE">
              <w:rPr>
                <w:color w:val="000000"/>
                <w:spacing w:val="1"/>
              </w:rPr>
              <w:t xml:space="preserve"> e viceversa con pullman privati:</w:t>
            </w:r>
          </w:p>
          <w:p w:rsidR="00985B82" w:rsidRDefault="00985B82" w:rsidP="002744CE">
            <w:pPr>
              <w:autoSpaceDE w:val="0"/>
              <w:autoSpaceDN w:val="0"/>
              <w:adjustRightInd w:val="0"/>
              <w:jc w:val="both"/>
              <w:rPr>
                <w:color w:val="000000"/>
                <w:spacing w:val="1"/>
              </w:rPr>
            </w:pPr>
            <w:r w:rsidRPr="002744CE">
              <w:rPr>
                <w:color w:val="000000"/>
                <w:spacing w:val="1"/>
              </w:rPr>
              <w:t xml:space="preserve">-Volo di linea da Napoli </w:t>
            </w:r>
          </w:p>
          <w:p w:rsidR="00985B82" w:rsidRDefault="00985B82" w:rsidP="002744CE">
            <w:pPr>
              <w:autoSpaceDE w:val="0"/>
              <w:autoSpaceDN w:val="0"/>
              <w:adjustRightInd w:val="0"/>
              <w:jc w:val="both"/>
              <w:rPr>
                <w:color w:val="000000"/>
                <w:spacing w:val="1"/>
              </w:rPr>
            </w:pPr>
            <w:r w:rsidRPr="002744CE">
              <w:rPr>
                <w:color w:val="000000"/>
                <w:spacing w:val="1"/>
              </w:rPr>
              <w:t xml:space="preserve">-Volo di linea da Roma </w:t>
            </w:r>
          </w:p>
          <w:p w:rsidR="00985B82" w:rsidRPr="002744CE" w:rsidRDefault="00985B82" w:rsidP="002744CE">
            <w:pPr>
              <w:autoSpaceDE w:val="0"/>
              <w:autoSpaceDN w:val="0"/>
              <w:adjustRightInd w:val="0"/>
              <w:jc w:val="both"/>
              <w:rPr>
                <w:color w:val="000000"/>
                <w:spacing w:val="1"/>
              </w:rPr>
            </w:pPr>
          </w:p>
        </w:tc>
        <w:tc>
          <w:tcPr>
            <w:tcW w:w="1344" w:type="dxa"/>
          </w:tcPr>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4"/>
              </w:rPr>
            </w:pPr>
          </w:p>
          <w:p w:rsidR="00985B82" w:rsidRDefault="00985B82" w:rsidP="002744CE">
            <w:pPr>
              <w:autoSpaceDE w:val="0"/>
              <w:autoSpaceDN w:val="0"/>
              <w:adjustRightInd w:val="0"/>
              <w:jc w:val="both"/>
              <w:rPr>
                <w:color w:val="000000"/>
                <w:spacing w:val="1"/>
              </w:rPr>
            </w:pPr>
            <w:r w:rsidRPr="002744CE">
              <w:rPr>
                <w:color w:val="000000"/>
                <w:spacing w:val="1"/>
              </w:rPr>
              <w:t>punti 10</w:t>
            </w:r>
          </w:p>
          <w:p w:rsidR="00985B82" w:rsidRPr="002744CE" w:rsidRDefault="00985B82" w:rsidP="002744CE">
            <w:pPr>
              <w:autoSpaceDE w:val="0"/>
              <w:autoSpaceDN w:val="0"/>
              <w:adjustRightInd w:val="0"/>
              <w:jc w:val="both"/>
              <w:rPr>
                <w:color w:val="000000"/>
                <w:spacing w:val="1"/>
              </w:rPr>
            </w:pPr>
            <w:r w:rsidRPr="002744CE">
              <w:rPr>
                <w:color w:val="000000"/>
                <w:spacing w:val="1"/>
              </w:rPr>
              <w:t>punti 5</w:t>
            </w:r>
          </w:p>
        </w:tc>
        <w:tc>
          <w:tcPr>
            <w:tcW w:w="2153" w:type="dxa"/>
          </w:tcPr>
          <w:p w:rsidR="00985B82" w:rsidRPr="002744CE" w:rsidRDefault="00985B82" w:rsidP="009A2623">
            <w:pPr>
              <w:autoSpaceDE w:val="0"/>
              <w:autoSpaceDN w:val="0"/>
              <w:adjustRightInd w:val="0"/>
              <w:rPr>
                <w:color w:val="000000"/>
                <w:spacing w:val="-4"/>
              </w:rPr>
            </w:pPr>
          </w:p>
          <w:p w:rsidR="00985B82" w:rsidRDefault="00985B82" w:rsidP="002744CE">
            <w:pPr>
              <w:rPr>
                <w:color w:val="000000"/>
                <w:spacing w:val="-4"/>
              </w:rPr>
            </w:pPr>
          </w:p>
          <w:p w:rsidR="00985B82" w:rsidRDefault="00985B82" w:rsidP="002744CE">
            <w:pPr>
              <w:rPr>
                <w:color w:val="000000"/>
                <w:spacing w:val="-4"/>
              </w:rPr>
            </w:pPr>
          </w:p>
          <w:p w:rsidR="00985B82" w:rsidRDefault="00985B82" w:rsidP="002744CE">
            <w:pPr>
              <w:rPr>
                <w:color w:val="000000"/>
                <w:spacing w:val="-4"/>
              </w:rPr>
            </w:pPr>
          </w:p>
          <w:p w:rsidR="00985B82" w:rsidRDefault="00985B82" w:rsidP="002744CE">
            <w:pPr>
              <w:rPr>
                <w:color w:val="000000"/>
                <w:spacing w:val="-4"/>
              </w:rPr>
            </w:pPr>
          </w:p>
          <w:p w:rsidR="00985B82" w:rsidRPr="002744CE" w:rsidRDefault="00985B82" w:rsidP="002744CE">
            <w:pPr>
              <w:rPr>
                <w:color w:val="000000"/>
                <w:spacing w:val="-4"/>
              </w:rPr>
            </w:pPr>
            <w:r>
              <w:rPr>
                <w:color w:val="000000"/>
                <w:spacing w:val="-4"/>
              </w:rPr>
              <w:t>H</w:t>
            </w:r>
            <w:r w:rsidRPr="002744CE">
              <w:rPr>
                <w:color w:val="000000"/>
                <w:spacing w:val="-4"/>
              </w:rPr>
              <w:t xml:space="preserve"> (max punti 10)</w:t>
            </w:r>
          </w:p>
          <w:p w:rsidR="00985B82" w:rsidRPr="002744CE" w:rsidRDefault="00985B82" w:rsidP="009A2623">
            <w:pPr>
              <w:autoSpaceDE w:val="0"/>
              <w:autoSpaceDN w:val="0"/>
              <w:adjustRightInd w:val="0"/>
              <w:rPr>
                <w:color w:val="000000"/>
                <w:spacing w:val="-4"/>
              </w:rPr>
            </w:pPr>
          </w:p>
        </w:tc>
      </w:tr>
      <w:tr w:rsidR="00985B82" w:rsidRPr="00C47A75" w:rsidTr="002744CE">
        <w:tc>
          <w:tcPr>
            <w:tcW w:w="5956" w:type="dxa"/>
            <w:gridSpan w:val="2"/>
          </w:tcPr>
          <w:p w:rsidR="00985B82" w:rsidRPr="002744CE" w:rsidRDefault="00985B82" w:rsidP="009A2623">
            <w:pPr>
              <w:autoSpaceDE w:val="0"/>
              <w:autoSpaceDN w:val="0"/>
              <w:adjustRightInd w:val="0"/>
              <w:rPr>
                <w:color w:val="000000"/>
                <w:spacing w:val="1"/>
              </w:rPr>
            </w:pPr>
            <w:r w:rsidRPr="002744CE">
              <w:rPr>
                <w:color w:val="000000"/>
                <w:spacing w:val="1"/>
              </w:rPr>
              <w:t>I</w:t>
            </w:r>
            <w:r>
              <w:rPr>
                <w:color w:val="000000"/>
                <w:spacing w:val="1"/>
              </w:rPr>
              <w:t>.</w:t>
            </w:r>
            <w:r w:rsidRPr="002744CE">
              <w:rPr>
                <w:color w:val="000000"/>
                <w:spacing w:val="1"/>
              </w:rPr>
              <w:t xml:space="preserve"> Vettore Compagnia aerea:</w:t>
            </w:r>
          </w:p>
          <w:p w:rsidR="00985B82" w:rsidRPr="002744CE" w:rsidRDefault="00985B82" w:rsidP="009A2623">
            <w:pPr>
              <w:autoSpaceDE w:val="0"/>
              <w:autoSpaceDN w:val="0"/>
              <w:adjustRightInd w:val="0"/>
              <w:rPr>
                <w:color w:val="000000"/>
                <w:spacing w:val="1"/>
              </w:rPr>
            </w:pPr>
            <w:r w:rsidRPr="002744CE">
              <w:rPr>
                <w:color w:val="000000"/>
                <w:spacing w:val="1"/>
              </w:rPr>
              <w:t xml:space="preserve">- </w:t>
            </w:r>
            <w:r>
              <w:rPr>
                <w:color w:val="000000"/>
                <w:spacing w:val="1"/>
              </w:rPr>
              <w:t>Vueling</w:t>
            </w:r>
            <w:r w:rsidRPr="002744CE">
              <w:rPr>
                <w:color w:val="000000"/>
                <w:spacing w:val="1"/>
              </w:rPr>
              <w:t xml:space="preserve">  </w:t>
            </w:r>
            <w:r>
              <w:rPr>
                <w:color w:val="000000"/>
                <w:spacing w:val="1"/>
              </w:rPr>
              <w:t xml:space="preserve">Spagna / Alitalia / Meridiana  </w:t>
            </w:r>
          </w:p>
          <w:p w:rsidR="00985B82" w:rsidRDefault="00985B82" w:rsidP="009A2623">
            <w:pPr>
              <w:autoSpaceDE w:val="0"/>
              <w:autoSpaceDN w:val="0"/>
              <w:adjustRightInd w:val="0"/>
              <w:rPr>
                <w:color w:val="000000"/>
                <w:spacing w:val="1"/>
              </w:rPr>
            </w:pPr>
            <w:r w:rsidRPr="002744CE">
              <w:rPr>
                <w:color w:val="000000"/>
                <w:spacing w:val="1"/>
              </w:rPr>
              <w:t xml:space="preserve">- compagnie low cost </w:t>
            </w:r>
          </w:p>
          <w:p w:rsidR="00985B82" w:rsidRPr="002744CE" w:rsidRDefault="00985B82" w:rsidP="009A2623">
            <w:pPr>
              <w:autoSpaceDE w:val="0"/>
              <w:autoSpaceDN w:val="0"/>
              <w:adjustRightInd w:val="0"/>
              <w:rPr>
                <w:color w:val="000000"/>
                <w:spacing w:val="1"/>
              </w:rPr>
            </w:pPr>
          </w:p>
        </w:tc>
        <w:tc>
          <w:tcPr>
            <w:tcW w:w="1344" w:type="dxa"/>
          </w:tcPr>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1"/>
              </w:rPr>
            </w:pPr>
            <w:r w:rsidRPr="002744CE">
              <w:rPr>
                <w:color w:val="000000"/>
                <w:spacing w:val="1"/>
              </w:rPr>
              <w:t>punti 10</w:t>
            </w:r>
          </w:p>
          <w:p w:rsidR="00985B82" w:rsidRPr="002744CE" w:rsidRDefault="00985B82" w:rsidP="009A2623">
            <w:pPr>
              <w:autoSpaceDE w:val="0"/>
              <w:autoSpaceDN w:val="0"/>
              <w:adjustRightInd w:val="0"/>
              <w:rPr>
                <w:color w:val="000000"/>
                <w:spacing w:val="-4"/>
              </w:rPr>
            </w:pPr>
            <w:r w:rsidRPr="002744CE">
              <w:rPr>
                <w:color w:val="000000"/>
                <w:spacing w:val="1"/>
              </w:rPr>
              <w:t>punti 5</w:t>
            </w:r>
          </w:p>
        </w:tc>
        <w:tc>
          <w:tcPr>
            <w:tcW w:w="2153" w:type="dxa"/>
          </w:tcPr>
          <w:p w:rsidR="00985B82"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r>
              <w:rPr>
                <w:color w:val="000000"/>
                <w:spacing w:val="-4"/>
              </w:rPr>
              <w:t>I</w:t>
            </w:r>
            <w:r w:rsidRPr="002744CE">
              <w:rPr>
                <w:color w:val="000000"/>
                <w:spacing w:val="-4"/>
              </w:rPr>
              <w:t xml:space="preserve"> (max punti 10)</w:t>
            </w:r>
          </w:p>
        </w:tc>
      </w:tr>
      <w:tr w:rsidR="00985B82" w:rsidRPr="00C47A75" w:rsidTr="002744CE">
        <w:tc>
          <w:tcPr>
            <w:tcW w:w="5956" w:type="dxa"/>
            <w:gridSpan w:val="2"/>
          </w:tcPr>
          <w:p w:rsidR="00985B82" w:rsidRDefault="00985B82" w:rsidP="00AB11DF">
            <w:pPr>
              <w:autoSpaceDE w:val="0"/>
              <w:autoSpaceDN w:val="0"/>
              <w:adjustRightInd w:val="0"/>
              <w:jc w:val="both"/>
              <w:rPr>
                <w:color w:val="000000"/>
                <w:spacing w:val="1"/>
              </w:rPr>
            </w:pPr>
            <w:r>
              <w:rPr>
                <w:color w:val="000000"/>
                <w:spacing w:val="1"/>
              </w:rPr>
              <w:t xml:space="preserve">L. </w:t>
            </w:r>
            <w:r w:rsidRPr="002744CE">
              <w:rPr>
                <w:color w:val="000000"/>
                <w:spacing w:val="1"/>
              </w:rPr>
              <w:t xml:space="preserve">Proposte più vantaggiose a parità di </w:t>
            </w:r>
            <w:r>
              <w:rPr>
                <w:color w:val="000000"/>
                <w:spacing w:val="1"/>
              </w:rPr>
              <w:t>condizioni:</w:t>
            </w:r>
          </w:p>
          <w:p w:rsidR="00985B82" w:rsidRPr="002744CE" w:rsidRDefault="00985B82" w:rsidP="00C74594">
            <w:pPr>
              <w:autoSpaceDE w:val="0"/>
              <w:autoSpaceDN w:val="0"/>
              <w:adjustRightInd w:val="0"/>
              <w:jc w:val="both"/>
              <w:rPr>
                <w:color w:val="000000"/>
                <w:spacing w:val="1"/>
              </w:rPr>
            </w:pPr>
            <w:r>
              <w:rPr>
                <w:color w:val="000000"/>
                <w:spacing w:val="1"/>
              </w:rPr>
              <w:t>definizione particolareggiata menù, attività supplementari, escursion aggiuntive, t</w:t>
            </w:r>
            <w:r w:rsidRPr="002744CE">
              <w:rPr>
                <w:color w:val="000000"/>
                <w:spacing w:val="1"/>
              </w:rPr>
              <w:t xml:space="preserve">ravel card, </w:t>
            </w:r>
            <w:r>
              <w:rPr>
                <w:color w:val="000000"/>
                <w:spacing w:val="1"/>
              </w:rPr>
              <w:t>spettacolo teatrale serale, buoni sconto (acquisto libri, accesso attrazioni culturali, ecc…)</w:t>
            </w:r>
          </w:p>
        </w:tc>
        <w:tc>
          <w:tcPr>
            <w:tcW w:w="1344" w:type="dxa"/>
          </w:tcPr>
          <w:p w:rsidR="00985B82"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r>
              <w:rPr>
                <w:color w:val="000000"/>
                <w:spacing w:val="-4"/>
              </w:rPr>
              <w:t>punti 3 ognuno</w:t>
            </w:r>
          </w:p>
        </w:tc>
        <w:tc>
          <w:tcPr>
            <w:tcW w:w="2153" w:type="dxa"/>
          </w:tcPr>
          <w:p w:rsidR="00985B82"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r w:rsidRPr="002744CE">
              <w:rPr>
                <w:color w:val="000000"/>
                <w:spacing w:val="-4"/>
              </w:rPr>
              <w:t>L(max punti 30)</w:t>
            </w:r>
          </w:p>
        </w:tc>
      </w:tr>
      <w:tr w:rsidR="00985B82" w:rsidRPr="00C47A75" w:rsidTr="002744CE">
        <w:tc>
          <w:tcPr>
            <w:tcW w:w="5956" w:type="dxa"/>
            <w:gridSpan w:val="2"/>
          </w:tcPr>
          <w:p w:rsidR="00985B82" w:rsidRDefault="00985B82" w:rsidP="001745E2">
            <w:pPr>
              <w:autoSpaceDE w:val="0"/>
              <w:autoSpaceDN w:val="0"/>
              <w:adjustRightInd w:val="0"/>
              <w:jc w:val="both"/>
              <w:rPr>
                <w:color w:val="000000"/>
                <w:spacing w:val="1"/>
              </w:rPr>
            </w:pPr>
            <w:r>
              <w:rPr>
                <w:color w:val="000000"/>
                <w:spacing w:val="1"/>
              </w:rPr>
              <w:t>M. Rapporto qualità-prezzo rispetto agli standard più alti per ciascun punto del bando</w:t>
            </w:r>
          </w:p>
        </w:tc>
        <w:tc>
          <w:tcPr>
            <w:tcW w:w="1344" w:type="dxa"/>
          </w:tcPr>
          <w:p w:rsidR="00985B82" w:rsidRDefault="00985B82" w:rsidP="009A2623">
            <w:pPr>
              <w:autoSpaceDE w:val="0"/>
              <w:autoSpaceDN w:val="0"/>
              <w:adjustRightInd w:val="0"/>
              <w:rPr>
                <w:color w:val="000000"/>
                <w:spacing w:val="-4"/>
              </w:rPr>
            </w:pPr>
            <w:r>
              <w:rPr>
                <w:color w:val="000000"/>
                <w:spacing w:val="-4"/>
              </w:rPr>
              <w:t>punti 20</w:t>
            </w:r>
          </w:p>
        </w:tc>
        <w:tc>
          <w:tcPr>
            <w:tcW w:w="2153" w:type="dxa"/>
          </w:tcPr>
          <w:p w:rsidR="00985B82" w:rsidRDefault="00985B82" w:rsidP="009A2623">
            <w:pPr>
              <w:autoSpaceDE w:val="0"/>
              <w:autoSpaceDN w:val="0"/>
              <w:adjustRightInd w:val="0"/>
              <w:rPr>
                <w:color w:val="000000"/>
                <w:spacing w:val="-4"/>
              </w:rPr>
            </w:pPr>
            <w:r>
              <w:rPr>
                <w:color w:val="000000"/>
                <w:spacing w:val="-4"/>
              </w:rPr>
              <w:t>M (20 punti)</w:t>
            </w:r>
          </w:p>
          <w:p w:rsidR="00985B82" w:rsidRDefault="00985B82" w:rsidP="009A2623">
            <w:pPr>
              <w:autoSpaceDE w:val="0"/>
              <w:autoSpaceDN w:val="0"/>
              <w:adjustRightInd w:val="0"/>
              <w:rPr>
                <w:color w:val="000000"/>
                <w:spacing w:val="-4"/>
              </w:rPr>
            </w:pPr>
          </w:p>
        </w:tc>
      </w:tr>
      <w:tr w:rsidR="00985B82" w:rsidRPr="00C47A75" w:rsidTr="002744CE">
        <w:tc>
          <w:tcPr>
            <w:tcW w:w="5956" w:type="dxa"/>
            <w:gridSpan w:val="2"/>
          </w:tcPr>
          <w:p w:rsidR="00985B82" w:rsidRPr="002744CE" w:rsidRDefault="00985B82" w:rsidP="009A2623">
            <w:pPr>
              <w:autoSpaceDE w:val="0"/>
              <w:autoSpaceDN w:val="0"/>
              <w:adjustRightInd w:val="0"/>
              <w:jc w:val="center"/>
              <w:rPr>
                <w:b/>
                <w:color w:val="000000"/>
                <w:spacing w:val="1"/>
              </w:rPr>
            </w:pPr>
            <w:r w:rsidRPr="002744CE">
              <w:rPr>
                <w:b/>
                <w:color w:val="000000"/>
                <w:spacing w:val="2"/>
              </w:rPr>
              <w:t>Formazione</w:t>
            </w:r>
          </w:p>
        </w:tc>
        <w:tc>
          <w:tcPr>
            <w:tcW w:w="1344" w:type="dxa"/>
          </w:tcPr>
          <w:p w:rsidR="00985B82" w:rsidRPr="002744CE" w:rsidRDefault="00985B82" w:rsidP="009A2623">
            <w:pPr>
              <w:autoSpaceDE w:val="0"/>
              <w:autoSpaceDN w:val="0"/>
              <w:adjustRightInd w:val="0"/>
              <w:rPr>
                <w:color w:val="000000"/>
                <w:spacing w:val="-4"/>
              </w:rPr>
            </w:pPr>
          </w:p>
        </w:tc>
        <w:tc>
          <w:tcPr>
            <w:tcW w:w="2153" w:type="dxa"/>
          </w:tcPr>
          <w:p w:rsidR="00985B82" w:rsidRPr="002744CE" w:rsidRDefault="00985B82" w:rsidP="009A2623">
            <w:pPr>
              <w:autoSpaceDE w:val="0"/>
              <w:autoSpaceDN w:val="0"/>
              <w:adjustRightInd w:val="0"/>
              <w:rPr>
                <w:color w:val="000000"/>
                <w:spacing w:val="-4"/>
              </w:rPr>
            </w:pPr>
          </w:p>
        </w:tc>
      </w:tr>
      <w:tr w:rsidR="00985B82" w:rsidRPr="00C47A75" w:rsidTr="002744CE">
        <w:tc>
          <w:tcPr>
            <w:tcW w:w="5956" w:type="dxa"/>
            <w:gridSpan w:val="2"/>
          </w:tcPr>
          <w:p w:rsidR="00985B82" w:rsidRPr="002744CE" w:rsidRDefault="00985B82" w:rsidP="00E366F7">
            <w:pPr>
              <w:autoSpaceDE w:val="0"/>
              <w:autoSpaceDN w:val="0"/>
              <w:adjustRightInd w:val="0"/>
              <w:jc w:val="both"/>
              <w:rPr>
                <w:color w:val="000000"/>
                <w:spacing w:val="1"/>
              </w:rPr>
            </w:pPr>
            <w:r>
              <w:rPr>
                <w:color w:val="000000"/>
                <w:spacing w:val="1"/>
              </w:rPr>
              <w:t>N</w:t>
            </w:r>
            <w:r w:rsidRPr="00E366F7">
              <w:rPr>
                <w:color w:val="000000"/>
                <w:spacing w:val="1"/>
              </w:rPr>
              <w:t>.</w:t>
            </w:r>
            <w:r>
              <w:rPr>
                <w:color w:val="000000"/>
                <w:spacing w:val="1"/>
              </w:rPr>
              <w:t xml:space="preserve"> </w:t>
            </w:r>
            <w:r w:rsidRPr="002744CE">
              <w:rPr>
                <w:color w:val="000000"/>
                <w:spacing w:val="1"/>
              </w:rPr>
              <w:t>Esperienza Agenzia/Istituto di Tour Operator nel settore ed in specifico riferito a vacanze studio al</w:t>
            </w:r>
            <w:r>
              <w:rPr>
                <w:color w:val="000000"/>
                <w:spacing w:val="1"/>
              </w:rPr>
              <w:t>l’estero per studenti di Istitu</w:t>
            </w:r>
            <w:r w:rsidRPr="002744CE">
              <w:rPr>
                <w:color w:val="000000"/>
                <w:spacing w:val="1"/>
              </w:rPr>
              <w:t xml:space="preserve">zioni scolastiche Statali: </w:t>
            </w:r>
          </w:p>
        </w:tc>
        <w:tc>
          <w:tcPr>
            <w:tcW w:w="1344" w:type="dxa"/>
          </w:tcPr>
          <w:p w:rsidR="00985B82" w:rsidRPr="002744CE" w:rsidRDefault="00985B82" w:rsidP="009A2623">
            <w:pPr>
              <w:autoSpaceDE w:val="0"/>
              <w:autoSpaceDN w:val="0"/>
              <w:adjustRightInd w:val="0"/>
              <w:rPr>
                <w:color w:val="000000"/>
                <w:spacing w:val="-4"/>
              </w:rPr>
            </w:pPr>
            <w:r w:rsidRPr="002744CE">
              <w:rPr>
                <w:color w:val="000000"/>
                <w:spacing w:val="1"/>
              </w:rPr>
              <w:t>1 punto per ogni anno di attività – precisare le date</w:t>
            </w:r>
          </w:p>
        </w:tc>
        <w:tc>
          <w:tcPr>
            <w:tcW w:w="2153" w:type="dxa"/>
          </w:tcPr>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r>
              <w:rPr>
                <w:color w:val="000000"/>
                <w:spacing w:val="-4"/>
              </w:rPr>
              <w:t>N (max punti 1</w:t>
            </w:r>
            <w:r w:rsidRPr="002744CE">
              <w:rPr>
                <w:color w:val="000000"/>
                <w:spacing w:val="-4"/>
              </w:rPr>
              <w:t>5)</w:t>
            </w:r>
          </w:p>
        </w:tc>
      </w:tr>
      <w:tr w:rsidR="00985B82" w:rsidRPr="00C47A75" w:rsidTr="002744CE">
        <w:tc>
          <w:tcPr>
            <w:tcW w:w="5956" w:type="dxa"/>
            <w:gridSpan w:val="2"/>
          </w:tcPr>
          <w:p w:rsidR="00985B82" w:rsidRPr="002744CE" w:rsidRDefault="00985B82" w:rsidP="009A2623">
            <w:pPr>
              <w:autoSpaceDE w:val="0"/>
              <w:autoSpaceDN w:val="0"/>
              <w:adjustRightInd w:val="0"/>
              <w:jc w:val="both"/>
              <w:rPr>
                <w:b/>
                <w:color w:val="000000"/>
                <w:spacing w:val="1"/>
              </w:rPr>
            </w:pPr>
          </w:p>
        </w:tc>
        <w:tc>
          <w:tcPr>
            <w:tcW w:w="1344" w:type="dxa"/>
          </w:tcPr>
          <w:p w:rsidR="00985B82" w:rsidRPr="002744CE" w:rsidRDefault="00985B82" w:rsidP="009A2623">
            <w:pPr>
              <w:autoSpaceDE w:val="0"/>
              <w:autoSpaceDN w:val="0"/>
              <w:adjustRightInd w:val="0"/>
              <w:rPr>
                <w:color w:val="000000"/>
                <w:spacing w:val="-4"/>
              </w:rPr>
            </w:pPr>
          </w:p>
        </w:tc>
        <w:tc>
          <w:tcPr>
            <w:tcW w:w="2153" w:type="dxa"/>
          </w:tcPr>
          <w:p w:rsidR="00985B82" w:rsidRPr="002744CE" w:rsidRDefault="00985B82" w:rsidP="009A2623">
            <w:pPr>
              <w:autoSpaceDE w:val="0"/>
              <w:autoSpaceDN w:val="0"/>
              <w:adjustRightInd w:val="0"/>
              <w:rPr>
                <w:color w:val="000000"/>
                <w:spacing w:val="-4"/>
              </w:rPr>
            </w:pPr>
          </w:p>
        </w:tc>
      </w:tr>
      <w:tr w:rsidR="00985B82" w:rsidRPr="00C47A75" w:rsidTr="00F80137">
        <w:tc>
          <w:tcPr>
            <w:tcW w:w="9453" w:type="dxa"/>
            <w:gridSpan w:val="4"/>
          </w:tcPr>
          <w:p w:rsidR="00985B82" w:rsidRPr="002744CE" w:rsidRDefault="00985B82" w:rsidP="009A2623">
            <w:pPr>
              <w:autoSpaceDE w:val="0"/>
              <w:autoSpaceDN w:val="0"/>
              <w:adjustRightInd w:val="0"/>
              <w:jc w:val="center"/>
              <w:rPr>
                <w:color w:val="000000"/>
              </w:rPr>
            </w:pPr>
            <w:r w:rsidRPr="002744CE">
              <w:rPr>
                <w:b/>
                <w:color w:val="000000"/>
                <w:spacing w:val="2"/>
              </w:rPr>
              <w:t>Certificazione</w:t>
            </w:r>
          </w:p>
        </w:tc>
      </w:tr>
      <w:tr w:rsidR="00985B82" w:rsidRPr="00C47A75" w:rsidTr="00E366F7">
        <w:tc>
          <w:tcPr>
            <w:tcW w:w="5956" w:type="dxa"/>
            <w:gridSpan w:val="2"/>
          </w:tcPr>
          <w:p w:rsidR="00985B82" w:rsidRDefault="00985B82" w:rsidP="009A2623">
            <w:pPr>
              <w:autoSpaceDE w:val="0"/>
              <w:autoSpaceDN w:val="0"/>
              <w:adjustRightInd w:val="0"/>
              <w:rPr>
                <w:color w:val="000000"/>
                <w:spacing w:val="1"/>
              </w:rPr>
            </w:pPr>
            <w:r>
              <w:rPr>
                <w:color w:val="000000"/>
                <w:spacing w:val="1"/>
              </w:rPr>
              <w:t>O.</w:t>
            </w:r>
            <w:r w:rsidRPr="00E366F7">
              <w:rPr>
                <w:color w:val="000000"/>
                <w:spacing w:val="1"/>
              </w:rPr>
              <w:t xml:space="preserve"> </w:t>
            </w:r>
            <w:r>
              <w:rPr>
                <w:color w:val="000000"/>
                <w:spacing w:val="1"/>
              </w:rPr>
              <w:t>certificazione:</w:t>
            </w:r>
            <w:r w:rsidRPr="00E366F7">
              <w:rPr>
                <w:color w:val="000000"/>
                <w:spacing w:val="1"/>
              </w:rPr>
              <w:t xml:space="preserve"> </w:t>
            </w:r>
          </w:p>
          <w:p w:rsidR="00985B82" w:rsidRPr="002744CE" w:rsidRDefault="00985B82" w:rsidP="00881044">
            <w:pPr>
              <w:autoSpaceDE w:val="0"/>
              <w:autoSpaceDN w:val="0"/>
              <w:adjustRightInd w:val="0"/>
              <w:rPr>
                <w:color w:val="000000"/>
                <w:spacing w:val="1"/>
              </w:rPr>
            </w:pPr>
            <w:r>
              <w:rPr>
                <w:color w:val="000000"/>
                <w:spacing w:val="1"/>
              </w:rPr>
              <w:t>- EUROPASS</w:t>
            </w:r>
          </w:p>
        </w:tc>
        <w:tc>
          <w:tcPr>
            <w:tcW w:w="1344" w:type="dxa"/>
          </w:tcPr>
          <w:p w:rsidR="00985B82" w:rsidRDefault="00985B82" w:rsidP="009A2623">
            <w:pPr>
              <w:autoSpaceDE w:val="0"/>
              <w:autoSpaceDN w:val="0"/>
              <w:adjustRightInd w:val="0"/>
              <w:rPr>
                <w:color w:val="000000"/>
                <w:spacing w:val="-4"/>
              </w:rPr>
            </w:pPr>
          </w:p>
          <w:p w:rsidR="00985B82" w:rsidRDefault="00985B82" w:rsidP="009A2623">
            <w:pPr>
              <w:autoSpaceDE w:val="0"/>
              <w:autoSpaceDN w:val="0"/>
              <w:adjustRightInd w:val="0"/>
              <w:rPr>
                <w:color w:val="000000"/>
                <w:spacing w:val="1"/>
              </w:rPr>
            </w:pPr>
            <w:r w:rsidRPr="002744CE">
              <w:rPr>
                <w:color w:val="000000"/>
                <w:spacing w:val="1"/>
              </w:rPr>
              <w:t>punti 10</w:t>
            </w:r>
          </w:p>
          <w:p w:rsidR="00985B82" w:rsidRPr="00E366F7" w:rsidRDefault="00985B82" w:rsidP="009A2623">
            <w:pPr>
              <w:autoSpaceDE w:val="0"/>
              <w:autoSpaceDN w:val="0"/>
              <w:adjustRightInd w:val="0"/>
              <w:rPr>
                <w:color w:val="000000"/>
                <w:spacing w:val="1"/>
              </w:rPr>
            </w:pPr>
          </w:p>
        </w:tc>
        <w:tc>
          <w:tcPr>
            <w:tcW w:w="2153" w:type="dxa"/>
          </w:tcPr>
          <w:p w:rsidR="00985B82" w:rsidRDefault="00985B82" w:rsidP="009A2623">
            <w:pPr>
              <w:autoSpaceDE w:val="0"/>
              <w:autoSpaceDN w:val="0"/>
              <w:adjustRightInd w:val="0"/>
              <w:rPr>
                <w:color w:val="000000"/>
                <w:spacing w:val="-4"/>
              </w:rPr>
            </w:pPr>
          </w:p>
          <w:p w:rsidR="00985B82" w:rsidRPr="002744CE" w:rsidRDefault="00985B82" w:rsidP="009A2623">
            <w:pPr>
              <w:autoSpaceDE w:val="0"/>
              <w:autoSpaceDN w:val="0"/>
              <w:adjustRightInd w:val="0"/>
              <w:rPr>
                <w:color w:val="000000"/>
                <w:spacing w:val="-4"/>
              </w:rPr>
            </w:pPr>
            <w:r>
              <w:rPr>
                <w:color w:val="000000"/>
                <w:spacing w:val="-4"/>
              </w:rPr>
              <w:t>O</w:t>
            </w:r>
            <w:r w:rsidRPr="002744CE">
              <w:rPr>
                <w:color w:val="000000"/>
                <w:spacing w:val="-4"/>
              </w:rPr>
              <w:t>(max punti 10)</w:t>
            </w:r>
          </w:p>
        </w:tc>
      </w:tr>
      <w:tr w:rsidR="00985B82" w:rsidRPr="00C47A75" w:rsidTr="00F80137">
        <w:tc>
          <w:tcPr>
            <w:tcW w:w="9453" w:type="dxa"/>
            <w:gridSpan w:val="4"/>
          </w:tcPr>
          <w:p w:rsidR="00985B82" w:rsidRPr="002744CE" w:rsidRDefault="00985B82" w:rsidP="009A2623">
            <w:pPr>
              <w:autoSpaceDE w:val="0"/>
              <w:autoSpaceDN w:val="0"/>
              <w:adjustRightInd w:val="0"/>
              <w:jc w:val="center"/>
              <w:rPr>
                <w:color w:val="000000"/>
              </w:rPr>
            </w:pPr>
            <w:r w:rsidRPr="002744CE">
              <w:rPr>
                <w:b/>
                <w:color w:val="000000"/>
                <w:spacing w:val="2"/>
              </w:rPr>
              <w:t>Formazione</w:t>
            </w:r>
          </w:p>
        </w:tc>
      </w:tr>
      <w:tr w:rsidR="00985B82" w:rsidRPr="00C47A75" w:rsidTr="00E366F7">
        <w:tc>
          <w:tcPr>
            <w:tcW w:w="5956" w:type="dxa"/>
            <w:gridSpan w:val="2"/>
          </w:tcPr>
          <w:p w:rsidR="00985B82" w:rsidRPr="002744CE" w:rsidRDefault="00985B82" w:rsidP="009A2623">
            <w:pPr>
              <w:autoSpaceDE w:val="0"/>
              <w:autoSpaceDN w:val="0"/>
              <w:adjustRightInd w:val="0"/>
              <w:jc w:val="both"/>
              <w:rPr>
                <w:color w:val="000000"/>
                <w:spacing w:val="1"/>
              </w:rPr>
            </w:pPr>
            <w:r>
              <w:rPr>
                <w:color w:val="000000"/>
                <w:spacing w:val="1"/>
              </w:rPr>
              <w:t>P</w:t>
            </w:r>
            <w:r w:rsidRPr="00E366F7">
              <w:rPr>
                <w:color w:val="000000"/>
                <w:spacing w:val="1"/>
              </w:rPr>
              <w:t>.</w:t>
            </w:r>
            <w:r w:rsidRPr="002744CE">
              <w:rPr>
                <w:color w:val="000000"/>
                <w:spacing w:val="1"/>
              </w:rPr>
              <w:t xml:space="preserve"> FORMAZIONE DOCENTI con certificazione</w:t>
            </w:r>
          </w:p>
        </w:tc>
        <w:tc>
          <w:tcPr>
            <w:tcW w:w="1344" w:type="dxa"/>
          </w:tcPr>
          <w:p w:rsidR="00985B82" w:rsidRPr="00E366F7" w:rsidRDefault="00985B82" w:rsidP="009A2623">
            <w:pPr>
              <w:autoSpaceDE w:val="0"/>
              <w:autoSpaceDN w:val="0"/>
              <w:adjustRightInd w:val="0"/>
              <w:rPr>
                <w:color w:val="000000"/>
                <w:spacing w:val="1"/>
              </w:rPr>
            </w:pPr>
            <w:r w:rsidRPr="002744CE">
              <w:rPr>
                <w:color w:val="000000"/>
                <w:spacing w:val="1"/>
              </w:rPr>
              <w:t>punti 10</w:t>
            </w:r>
          </w:p>
        </w:tc>
        <w:tc>
          <w:tcPr>
            <w:tcW w:w="2153" w:type="dxa"/>
          </w:tcPr>
          <w:p w:rsidR="00985B82" w:rsidRPr="002744CE" w:rsidRDefault="00985B82" w:rsidP="009A2623">
            <w:pPr>
              <w:autoSpaceDE w:val="0"/>
              <w:autoSpaceDN w:val="0"/>
              <w:adjustRightInd w:val="0"/>
              <w:rPr>
                <w:color w:val="000000"/>
                <w:spacing w:val="-4"/>
              </w:rPr>
            </w:pPr>
            <w:r>
              <w:rPr>
                <w:color w:val="000000"/>
                <w:spacing w:val="-4"/>
              </w:rPr>
              <w:t xml:space="preserve">P </w:t>
            </w:r>
            <w:r w:rsidRPr="002744CE">
              <w:rPr>
                <w:color w:val="000000"/>
                <w:spacing w:val="-4"/>
              </w:rPr>
              <w:t>(max punti 10)</w:t>
            </w:r>
          </w:p>
        </w:tc>
      </w:tr>
      <w:tr w:rsidR="00985B82" w:rsidRPr="00C47A75" w:rsidTr="009A2623">
        <w:tc>
          <w:tcPr>
            <w:tcW w:w="2064" w:type="dxa"/>
          </w:tcPr>
          <w:p w:rsidR="00985B82" w:rsidRPr="002744CE" w:rsidRDefault="00985B82" w:rsidP="009A2623">
            <w:pPr>
              <w:autoSpaceDE w:val="0"/>
              <w:autoSpaceDN w:val="0"/>
              <w:adjustRightInd w:val="0"/>
              <w:rPr>
                <w:color w:val="000000"/>
                <w:spacing w:val="-4"/>
              </w:rPr>
            </w:pPr>
          </w:p>
        </w:tc>
        <w:tc>
          <w:tcPr>
            <w:tcW w:w="7389" w:type="dxa"/>
            <w:gridSpan w:val="3"/>
          </w:tcPr>
          <w:p w:rsidR="00985B82" w:rsidRPr="002744CE" w:rsidRDefault="00985B82" w:rsidP="009A2623">
            <w:pPr>
              <w:autoSpaceDE w:val="0"/>
              <w:autoSpaceDN w:val="0"/>
              <w:adjustRightInd w:val="0"/>
              <w:rPr>
                <w:color w:val="000000"/>
                <w:spacing w:val="-4"/>
              </w:rPr>
            </w:pPr>
            <w:r w:rsidRPr="002744CE">
              <w:rPr>
                <w:color w:val="000000"/>
                <w:spacing w:val="-4"/>
              </w:rPr>
              <w:t xml:space="preserve">                                                                                                                  </w:t>
            </w:r>
          </w:p>
          <w:p w:rsidR="00985B82" w:rsidRPr="002744CE" w:rsidRDefault="00985B82" w:rsidP="009A2623">
            <w:pPr>
              <w:autoSpaceDE w:val="0"/>
              <w:autoSpaceDN w:val="0"/>
              <w:adjustRightInd w:val="0"/>
              <w:rPr>
                <w:color w:val="000000"/>
                <w:spacing w:val="-4"/>
              </w:rPr>
            </w:pPr>
            <w:r w:rsidRPr="002744CE">
              <w:rPr>
                <w:color w:val="000000"/>
                <w:spacing w:val="-4"/>
              </w:rPr>
              <w:t xml:space="preserve">                                                                                          </w:t>
            </w:r>
            <w:r>
              <w:rPr>
                <w:color w:val="000000"/>
                <w:spacing w:val="-4"/>
              </w:rPr>
              <w:t xml:space="preserve">                        </w:t>
            </w:r>
            <w:r w:rsidRPr="002744CE">
              <w:rPr>
                <w:color w:val="000000"/>
                <w:spacing w:val="-4"/>
              </w:rPr>
              <w:t xml:space="preserve">TOTALE PUNTI    </w:t>
            </w:r>
          </w:p>
          <w:p w:rsidR="00985B82" w:rsidRPr="002744CE" w:rsidRDefault="00985B82" w:rsidP="009A2623">
            <w:pPr>
              <w:autoSpaceDE w:val="0"/>
              <w:autoSpaceDN w:val="0"/>
              <w:adjustRightInd w:val="0"/>
              <w:rPr>
                <w:color w:val="000000"/>
                <w:spacing w:val="-4"/>
              </w:rPr>
            </w:pPr>
            <w:r w:rsidRPr="002744CE">
              <w:rPr>
                <w:color w:val="000000"/>
                <w:spacing w:val="-4"/>
              </w:rPr>
              <w:t xml:space="preserve">                                                                                                                                 Max 1</w:t>
            </w:r>
            <w:r>
              <w:rPr>
                <w:color w:val="000000"/>
                <w:spacing w:val="-4"/>
              </w:rPr>
              <w:t>75</w:t>
            </w:r>
          </w:p>
        </w:tc>
      </w:tr>
    </w:tbl>
    <w:p w:rsidR="00985B82" w:rsidRDefault="00985B82" w:rsidP="009A2623"/>
    <w:p w:rsidR="00985B82" w:rsidRDefault="00985B82" w:rsidP="00D910C7"/>
    <w:p w:rsidR="00985B82" w:rsidRDefault="00985B82" w:rsidP="00FD6016">
      <w:pPr>
        <w:ind w:left="7080"/>
        <w:jc w:val="both"/>
      </w:pPr>
      <w:r>
        <w:t>F.TO Il Dirigente Scolastico</w:t>
      </w:r>
    </w:p>
    <w:p w:rsidR="00985B82" w:rsidRDefault="00985B82" w:rsidP="00FD6016">
      <w:pPr>
        <w:jc w:val="both"/>
      </w:pPr>
      <w:r>
        <w:t xml:space="preserve">    </w:t>
      </w:r>
      <w:r>
        <w:tab/>
      </w:r>
      <w:r>
        <w:tab/>
      </w:r>
      <w:r>
        <w:tab/>
      </w:r>
      <w:r>
        <w:tab/>
      </w:r>
      <w:r>
        <w:tab/>
      </w:r>
      <w:r>
        <w:tab/>
      </w:r>
      <w:r>
        <w:tab/>
      </w:r>
      <w:r>
        <w:tab/>
      </w:r>
      <w:r>
        <w:tab/>
      </w:r>
      <w:r>
        <w:tab/>
        <w:t xml:space="preserve">    Prof.ssa Amelia La Rocca</w:t>
      </w:r>
    </w:p>
    <w:p w:rsidR="00985B82" w:rsidRDefault="00985B82" w:rsidP="00FD6016">
      <w:pPr>
        <w:ind w:left="7080"/>
        <w:jc w:val="both"/>
      </w:pPr>
      <w:r>
        <w:rPr>
          <w:rFonts w:ascii="Arial" w:hAnsi="Arial" w:cs="Arial"/>
          <w:sz w:val="16"/>
          <w:szCs w:val="16"/>
        </w:rPr>
        <w:t>Firma autografa omessa ai sensi</w:t>
      </w:r>
      <w:r>
        <w:rPr>
          <w:rFonts w:ascii="Arial" w:hAnsi="Arial" w:cs="Arial"/>
          <w:sz w:val="16"/>
          <w:szCs w:val="16"/>
        </w:rPr>
        <w:br/>
        <w:t xml:space="preserve">       dell’art. 3 del D. Lgs. n. 39/1993</w:t>
      </w:r>
    </w:p>
    <w:p w:rsidR="00985B82" w:rsidRDefault="00985B82" w:rsidP="00686BB9">
      <w:r>
        <w:br w:type="page"/>
      </w:r>
    </w:p>
    <w:p w:rsidR="00985B82" w:rsidRDefault="00985B82" w:rsidP="00686BB9"/>
    <w:p w:rsidR="00985B82" w:rsidRPr="00890453" w:rsidRDefault="00985B82" w:rsidP="008D799C">
      <w:r>
        <w:t xml:space="preserve">             </w:t>
      </w:r>
      <w:r>
        <w:rPr>
          <w:noProof/>
        </w:rPr>
        <w:pict>
          <v:shape id="Immagine 3" o:spid="_x0000_i1027" type="#_x0000_t75" alt="repubblica italiana" style="width:47.4pt;height:42pt;visibility:visible">
            <v:imagedata r:id="rId7" o:title=""/>
          </v:shape>
        </w:pict>
      </w:r>
      <w:r>
        <w:t xml:space="preserve">    </w:t>
      </w:r>
      <w:r w:rsidRPr="008F4C7D">
        <w:rPr>
          <w:color w:val="0000FF"/>
          <w:sz w:val="48"/>
          <w:szCs w:val="48"/>
        </w:rPr>
        <w:t>LICEO STATALE ALBERTINI</w:t>
      </w:r>
      <w:r w:rsidRPr="008F4C7D">
        <w:rPr>
          <w:b/>
          <w:color w:val="3366FF"/>
          <w:sz w:val="48"/>
          <w:szCs w:val="48"/>
        </w:rPr>
        <w:t xml:space="preserve">  </w:t>
      </w:r>
      <w:r w:rsidRPr="004660DE">
        <w:object w:dxaOrig="2550" w:dyaOrig="1694">
          <v:shape id="_x0000_i1028" type="#_x0000_t75" style="width:51pt;height:32.4pt" o:ole="">
            <v:imagedata r:id="rId8" o:title=""/>
          </v:shape>
          <o:OLEObject Type="Embed" ProgID="Unknown" ShapeID="_x0000_i1028" DrawAspect="Content" ObjectID="_1573646523" r:id="rId13"/>
        </w:object>
      </w:r>
    </w:p>
    <w:p w:rsidR="00985B82" w:rsidRPr="004660DE" w:rsidRDefault="00985B82" w:rsidP="008F4C7D">
      <w:pPr>
        <w:jc w:val="center"/>
        <w:rPr>
          <w:b/>
          <w:color w:val="3366FF"/>
        </w:rPr>
      </w:pPr>
      <w:r w:rsidRPr="004660DE">
        <w:rPr>
          <w:b/>
          <w:color w:val="3366FF"/>
        </w:rPr>
        <w:t xml:space="preserve">Linguistico - Scientifico – Scientifico op. Scienze Applicate  </w:t>
      </w:r>
    </w:p>
    <w:p w:rsidR="00985B82" w:rsidRDefault="00985B82" w:rsidP="008F4C7D">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985B82" w:rsidRPr="004660DE" w:rsidRDefault="00985B82" w:rsidP="008F4C7D">
      <w:pPr>
        <w:jc w:val="center"/>
        <w:rPr>
          <w:color w:val="333333"/>
        </w:rPr>
      </w:pPr>
      <w:r w:rsidRPr="004660DE">
        <w:rPr>
          <w:color w:val="333333"/>
        </w:rPr>
        <w:t>C.M. NAIS03900B -  Succursale Via Puccini, 1 – tel  081/8231762 – fax 081/19974611</w:t>
      </w:r>
    </w:p>
    <w:p w:rsidR="00985B82" w:rsidRDefault="00985B82" w:rsidP="008D799C">
      <w:pPr>
        <w:jc w:val="center"/>
        <w:rPr>
          <w:color w:val="333333"/>
        </w:rPr>
      </w:pPr>
      <w:r w:rsidRPr="004660DE">
        <w:rPr>
          <w:color w:val="333333"/>
        </w:rPr>
        <w:t xml:space="preserve">e- mail:nais03900b@istruzione.it- </w:t>
      </w:r>
      <w:hyperlink r:id="rId14" w:history="1">
        <w:r w:rsidRPr="004660DE">
          <w:rPr>
            <w:rStyle w:val="Hyperlink"/>
          </w:rPr>
          <w:t>nais03900b@pec.istruzione.it</w:t>
        </w:r>
      </w:hyperlink>
      <w:r w:rsidRPr="004660DE">
        <w:rPr>
          <w:color w:val="333333"/>
        </w:rPr>
        <w:t xml:space="preserve"> – </w:t>
      </w:r>
      <w:hyperlink r:id="rId15" w:history="1">
        <w:r w:rsidRPr="004660DE">
          <w:rPr>
            <w:rStyle w:val="Hyperlink"/>
          </w:rPr>
          <w:t>http://liceoalbertininola.it</w:t>
        </w:r>
      </w:hyperlink>
    </w:p>
    <w:p w:rsidR="00985B82" w:rsidRDefault="00985B82" w:rsidP="008D799C">
      <w:pPr>
        <w:jc w:val="center"/>
        <w:rPr>
          <w:color w:val="333333"/>
        </w:rPr>
      </w:pPr>
    </w:p>
    <w:p w:rsidR="00985B82" w:rsidRPr="008D799C" w:rsidRDefault="00985B82" w:rsidP="008D799C">
      <w:pPr>
        <w:jc w:val="center"/>
        <w:rPr>
          <w:color w:val="333333"/>
        </w:rPr>
      </w:pPr>
      <w:r w:rsidRPr="00694963">
        <w:rPr>
          <w:b/>
          <w:bCs/>
          <w:sz w:val="20"/>
          <w:szCs w:val="20"/>
        </w:rPr>
        <w:t>TABELLA DEI CRITERI DI VALUTAZIONE</w:t>
      </w:r>
    </w:p>
    <w:p w:rsidR="00985B82" w:rsidRPr="00694963" w:rsidRDefault="00985B82" w:rsidP="009D16E0">
      <w:pPr>
        <w:jc w:val="both"/>
        <w:rPr>
          <w:b/>
          <w:bCs/>
          <w:sz w:val="20"/>
          <w:szCs w:val="20"/>
        </w:rPr>
      </w:pPr>
      <w:r w:rsidRPr="00694963">
        <w:rPr>
          <w:b/>
          <w:bCs/>
          <w:sz w:val="20"/>
          <w:szCs w:val="20"/>
        </w:rPr>
        <w:t>PER I VIAGGI D’ISTRUZIONE</w:t>
      </w:r>
    </w:p>
    <w:p w:rsidR="00985B82" w:rsidRPr="00694963" w:rsidRDefault="00985B82" w:rsidP="009D16E0">
      <w:pPr>
        <w:jc w:val="both"/>
        <w:rPr>
          <w:sz w:val="20"/>
          <w:szCs w:val="20"/>
        </w:rPr>
      </w:pPr>
      <w:r w:rsidRPr="00694963">
        <w:rPr>
          <w:sz w:val="20"/>
          <w:szCs w:val="20"/>
        </w:rPr>
        <w:t>Caratteristiche di q</w:t>
      </w:r>
      <w:r>
        <w:rPr>
          <w:sz w:val="20"/>
          <w:szCs w:val="20"/>
        </w:rPr>
        <w:t>ualità quota punteggio fino a 175/175</w:t>
      </w:r>
    </w:p>
    <w:p w:rsidR="00985B82" w:rsidRPr="00694963" w:rsidRDefault="00985B82" w:rsidP="009D16E0">
      <w:pPr>
        <w:jc w:val="both"/>
        <w:rPr>
          <w:sz w:val="20"/>
          <w:szCs w:val="20"/>
        </w:rPr>
      </w:pPr>
    </w:p>
    <w:p w:rsidR="00985B82" w:rsidRPr="00694963" w:rsidRDefault="00985B82" w:rsidP="009D16E0">
      <w:pPr>
        <w:pStyle w:val="Heading2"/>
        <w:jc w:val="both"/>
        <w:rPr>
          <w:sz w:val="20"/>
          <w:szCs w:val="20"/>
        </w:rPr>
      </w:pPr>
      <w:r w:rsidRPr="00694963">
        <w:rPr>
          <w:sz w:val="20"/>
          <w:szCs w:val="20"/>
        </w:rPr>
        <w:t>MEZZI DI TRASPORTO *</w:t>
      </w:r>
    </w:p>
    <w:p w:rsidR="00985B82" w:rsidRPr="00694963" w:rsidRDefault="00985B82" w:rsidP="009D16E0">
      <w:pPr>
        <w:jc w:val="both"/>
        <w:rPr>
          <w:sz w:val="20"/>
          <w:szCs w:val="20"/>
        </w:rPr>
      </w:pPr>
      <w:r w:rsidRPr="00694963">
        <w:rPr>
          <w:sz w:val="20"/>
          <w:szCs w:val="20"/>
        </w:rPr>
        <w:t xml:space="preserve">Quota </w:t>
      </w:r>
      <w:r>
        <w:rPr>
          <w:sz w:val="20"/>
          <w:szCs w:val="20"/>
        </w:rPr>
        <w:t>punteggio fino a 2</w:t>
      </w:r>
      <w:r w:rsidRPr="008D799C">
        <w:rPr>
          <w:sz w:val="20"/>
          <w:szCs w:val="20"/>
        </w:rPr>
        <w:t>0/</w:t>
      </w:r>
      <w:r>
        <w:rPr>
          <w:sz w:val="20"/>
          <w:szCs w:val="20"/>
        </w:rPr>
        <w:t>175</w:t>
      </w:r>
    </w:p>
    <w:p w:rsidR="00985B82" w:rsidRPr="00694963" w:rsidRDefault="00985B82" w:rsidP="009D16E0">
      <w:pPr>
        <w:numPr>
          <w:ilvl w:val="0"/>
          <w:numId w:val="1"/>
        </w:numPr>
        <w:jc w:val="both"/>
        <w:rPr>
          <w:sz w:val="20"/>
          <w:szCs w:val="20"/>
        </w:rPr>
      </w:pPr>
      <w:r w:rsidRPr="00694963">
        <w:rPr>
          <w:sz w:val="20"/>
          <w:szCs w:val="20"/>
        </w:rPr>
        <w:t>Pullman</w:t>
      </w:r>
      <w:r>
        <w:rPr>
          <w:sz w:val="20"/>
          <w:szCs w:val="20"/>
        </w:rPr>
        <w:t xml:space="preserve"> GT</w:t>
      </w:r>
    </w:p>
    <w:p w:rsidR="00985B82" w:rsidRPr="00694963" w:rsidRDefault="00985B82" w:rsidP="009D16E0">
      <w:pPr>
        <w:numPr>
          <w:ilvl w:val="0"/>
          <w:numId w:val="1"/>
        </w:numPr>
        <w:jc w:val="both"/>
        <w:rPr>
          <w:sz w:val="20"/>
          <w:szCs w:val="20"/>
        </w:rPr>
      </w:pPr>
      <w:r w:rsidRPr="00694963">
        <w:rPr>
          <w:sz w:val="20"/>
          <w:szCs w:val="20"/>
        </w:rPr>
        <w:t>Aereo</w:t>
      </w:r>
      <w:r>
        <w:rPr>
          <w:sz w:val="20"/>
          <w:szCs w:val="20"/>
        </w:rPr>
        <w:t>: Volo di linea diretto - Low cost</w:t>
      </w:r>
    </w:p>
    <w:p w:rsidR="00985B82" w:rsidRPr="00694963" w:rsidRDefault="00985B82" w:rsidP="009D16E0">
      <w:pPr>
        <w:jc w:val="both"/>
        <w:rPr>
          <w:sz w:val="20"/>
          <w:szCs w:val="20"/>
        </w:rPr>
      </w:pPr>
    </w:p>
    <w:p w:rsidR="00985B82" w:rsidRPr="00694963" w:rsidRDefault="00985B82" w:rsidP="009D16E0">
      <w:pPr>
        <w:pStyle w:val="Heading2"/>
        <w:jc w:val="both"/>
        <w:rPr>
          <w:sz w:val="20"/>
          <w:szCs w:val="20"/>
        </w:rPr>
      </w:pPr>
      <w:r>
        <w:rPr>
          <w:sz w:val="20"/>
          <w:szCs w:val="20"/>
        </w:rPr>
        <w:t>RESIDENCE/FAMIGLIE</w:t>
      </w:r>
    </w:p>
    <w:p w:rsidR="00985B82" w:rsidRPr="00694963" w:rsidRDefault="00985B82" w:rsidP="009D16E0">
      <w:pPr>
        <w:jc w:val="both"/>
        <w:rPr>
          <w:sz w:val="20"/>
          <w:szCs w:val="20"/>
        </w:rPr>
      </w:pPr>
      <w:r>
        <w:rPr>
          <w:sz w:val="20"/>
          <w:szCs w:val="20"/>
        </w:rPr>
        <w:t>Quota punteggio fino a 40</w:t>
      </w:r>
      <w:r w:rsidRPr="008D799C">
        <w:rPr>
          <w:sz w:val="20"/>
          <w:szCs w:val="20"/>
        </w:rPr>
        <w:t>/</w:t>
      </w:r>
      <w:r>
        <w:rPr>
          <w:sz w:val="20"/>
          <w:szCs w:val="20"/>
        </w:rPr>
        <w:t>175</w:t>
      </w:r>
    </w:p>
    <w:p w:rsidR="00985B82" w:rsidRPr="008D799C" w:rsidRDefault="00985B82" w:rsidP="009D16E0">
      <w:pPr>
        <w:numPr>
          <w:ilvl w:val="0"/>
          <w:numId w:val="1"/>
        </w:numPr>
        <w:jc w:val="both"/>
        <w:rPr>
          <w:sz w:val="20"/>
          <w:szCs w:val="20"/>
        </w:rPr>
      </w:pPr>
      <w:r w:rsidRPr="00694963">
        <w:rPr>
          <w:sz w:val="20"/>
          <w:szCs w:val="20"/>
        </w:rPr>
        <w:t>Camere, singole, doppie</w:t>
      </w:r>
      <w:r>
        <w:rPr>
          <w:sz w:val="20"/>
          <w:szCs w:val="20"/>
        </w:rPr>
        <w:t>,</w:t>
      </w:r>
      <w:r w:rsidRPr="00694963">
        <w:rPr>
          <w:sz w:val="20"/>
          <w:szCs w:val="20"/>
        </w:rPr>
        <w:t xml:space="preserve"> </w:t>
      </w:r>
      <w:r w:rsidRPr="008D799C">
        <w:rPr>
          <w:sz w:val="20"/>
          <w:szCs w:val="20"/>
        </w:rPr>
        <w:t>triple</w:t>
      </w:r>
      <w:r>
        <w:rPr>
          <w:sz w:val="20"/>
          <w:szCs w:val="20"/>
        </w:rPr>
        <w:t xml:space="preserve"> e </w:t>
      </w:r>
      <w:r w:rsidRPr="008D799C">
        <w:rPr>
          <w:sz w:val="20"/>
          <w:szCs w:val="20"/>
        </w:rPr>
        <w:t>quadruple con servizi</w:t>
      </w:r>
    </w:p>
    <w:p w:rsidR="00985B82" w:rsidRDefault="00985B82" w:rsidP="009D16E0">
      <w:pPr>
        <w:numPr>
          <w:ilvl w:val="0"/>
          <w:numId w:val="1"/>
        </w:numPr>
        <w:jc w:val="both"/>
        <w:rPr>
          <w:sz w:val="20"/>
          <w:szCs w:val="20"/>
        </w:rPr>
      </w:pPr>
      <w:r w:rsidRPr="00694963">
        <w:rPr>
          <w:sz w:val="20"/>
          <w:szCs w:val="20"/>
        </w:rPr>
        <w:t>Ubicazione, centrale, periferico</w:t>
      </w:r>
    </w:p>
    <w:p w:rsidR="00985B82" w:rsidRDefault="00985B82" w:rsidP="009D16E0">
      <w:pPr>
        <w:numPr>
          <w:ilvl w:val="0"/>
          <w:numId w:val="1"/>
        </w:numPr>
        <w:jc w:val="both"/>
        <w:rPr>
          <w:sz w:val="20"/>
          <w:szCs w:val="20"/>
        </w:rPr>
      </w:pPr>
      <w:r>
        <w:rPr>
          <w:sz w:val="20"/>
          <w:szCs w:val="20"/>
        </w:rPr>
        <w:t>Ubicazione scuola</w:t>
      </w:r>
    </w:p>
    <w:p w:rsidR="00985B82" w:rsidRPr="00694963" w:rsidRDefault="00985B82" w:rsidP="009D16E0">
      <w:pPr>
        <w:numPr>
          <w:ilvl w:val="0"/>
          <w:numId w:val="1"/>
        </w:numPr>
        <w:jc w:val="both"/>
        <w:rPr>
          <w:sz w:val="20"/>
          <w:szCs w:val="20"/>
        </w:rPr>
      </w:pPr>
      <w:r>
        <w:rPr>
          <w:sz w:val="20"/>
          <w:szCs w:val="20"/>
        </w:rPr>
        <w:t>Mezzi pubblici di collegamento</w:t>
      </w:r>
    </w:p>
    <w:p w:rsidR="00985B82" w:rsidRPr="00694963" w:rsidRDefault="00985B82" w:rsidP="009D16E0">
      <w:pPr>
        <w:jc w:val="both"/>
        <w:rPr>
          <w:sz w:val="20"/>
          <w:szCs w:val="20"/>
        </w:rPr>
      </w:pPr>
    </w:p>
    <w:p w:rsidR="00985B82" w:rsidRPr="00694963" w:rsidRDefault="00985B82" w:rsidP="009D16E0">
      <w:pPr>
        <w:pStyle w:val="Heading2"/>
        <w:jc w:val="both"/>
        <w:rPr>
          <w:sz w:val="20"/>
          <w:szCs w:val="20"/>
        </w:rPr>
      </w:pPr>
      <w:r>
        <w:rPr>
          <w:sz w:val="20"/>
          <w:szCs w:val="20"/>
        </w:rPr>
        <w:t>SERVIZI</w:t>
      </w:r>
      <w:r w:rsidRPr="00694963">
        <w:rPr>
          <w:sz w:val="20"/>
          <w:szCs w:val="20"/>
        </w:rPr>
        <w:t xml:space="preserve"> </w:t>
      </w:r>
      <w:r>
        <w:rPr>
          <w:sz w:val="20"/>
          <w:szCs w:val="20"/>
        </w:rPr>
        <w:t>(</w:t>
      </w:r>
      <w:r w:rsidRPr="00694963">
        <w:rPr>
          <w:sz w:val="20"/>
          <w:szCs w:val="20"/>
        </w:rPr>
        <w:t>RISTORAZIONE</w:t>
      </w:r>
      <w:r>
        <w:rPr>
          <w:sz w:val="20"/>
          <w:szCs w:val="20"/>
        </w:rPr>
        <w:t>, LAVANDERIA, PALESTRA)</w:t>
      </w:r>
    </w:p>
    <w:p w:rsidR="00985B82" w:rsidRPr="00694963" w:rsidRDefault="00985B82" w:rsidP="009D16E0">
      <w:pPr>
        <w:jc w:val="both"/>
        <w:rPr>
          <w:sz w:val="20"/>
          <w:szCs w:val="20"/>
        </w:rPr>
      </w:pPr>
      <w:r w:rsidRPr="00694963">
        <w:rPr>
          <w:sz w:val="20"/>
          <w:szCs w:val="20"/>
        </w:rPr>
        <w:t>Quota punteggio</w:t>
      </w:r>
      <w:r>
        <w:rPr>
          <w:sz w:val="20"/>
          <w:szCs w:val="20"/>
        </w:rPr>
        <w:t xml:space="preserve"> fino a 1</w:t>
      </w:r>
      <w:r w:rsidRPr="008D799C">
        <w:rPr>
          <w:sz w:val="20"/>
          <w:szCs w:val="20"/>
        </w:rPr>
        <w:t>0</w:t>
      </w:r>
      <w:r>
        <w:rPr>
          <w:sz w:val="20"/>
          <w:szCs w:val="20"/>
        </w:rPr>
        <w:t>/175</w:t>
      </w:r>
    </w:p>
    <w:p w:rsidR="00985B82" w:rsidRPr="00694963" w:rsidRDefault="00985B82" w:rsidP="009D16E0">
      <w:pPr>
        <w:numPr>
          <w:ilvl w:val="0"/>
          <w:numId w:val="4"/>
        </w:numPr>
        <w:jc w:val="both"/>
        <w:rPr>
          <w:sz w:val="20"/>
          <w:szCs w:val="20"/>
        </w:rPr>
      </w:pPr>
      <w:r w:rsidRPr="00694963">
        <w:rPr>
          <w:sz w:val="20"/>
          <w:szCs w:val="20"/>
        </w:rPr>
        <w:t>Colazione sel</w:t>
      </w:r>
      <w:r>
        <w:rPr>
          <w:sz w:val="20"/>
          <w:szCs w:val="20"/>
        </w:rPr>
        <w:t>f</w:t>
      </w:r>
      <w:r w:rsidRPr="00694963">
        <w:rPr>
          <w:sz w:val="20"/>
          <w:szCs w:val="20"/>
        </w:rPr>
        <w:t>-s</w:t>
      </w:r>
      <w:r>
        <w:rPr>
          <w:sz w:val="20"/>
          <w:szCs w:val="20"/>
        </w:rPr>
        <w:t>ervice o con servizio ai tavoli</w:t>
      </w:r>
    </w:p>
    <w:p w:rsidR="00985B82" w:rsidRPr="00694963" w:rsidRDefault="00985B82" w:rsidP="009D16E0">
      <w:pPr>
        <w:numPr>
          <w:ilvl w:val="0"/>
          <w:numId w:val="4"/>
        </w:numPr>
        <w:jc w:val="both"/>
        <w:rPr>
          <w:sz w:val="20"/>
          <w:szCs w:val="20"/>
        </w:rPr>
      </w:pPr>
      <w:r w:rsidRPr="00694963">
        <w:rPr>
          <w:sz w:val="20"/>
          <w:szCs w:val="20"/>
        </w:rPr>
        <w:t>Mezza pensione, pasto self-service, pasto con servizio ai tavoli, pasto comprese bevande</w:t>
      </w:r>
    </w:p>
    <w:p w:rsidR="00985B82" w:rsidRDefault="00985B82" w:rsidP="009D16E0">
      <w:pPr>
        <w:numPr>
          <w:ilvl w:val="0"/>
          <w:numId w:val="4"/>
        </w:numPr>
        <w:jc w:val="both"/>
        <w:rPr>
          <w:sz w:val="20"/>
          <w:szCs w:val="20"/>
        </w:rPr>
      </w:pPr>
      <w:r w:rsidRPr="00694963">
        <w:rPr>
          <w:sz w:val="20"/>
          <w:szCs w:val="20"/>
        </w:rPr>
        <w:t>Pensione completa, pasto sel</w:t>
      </w:r>
      <w:r>
        <w:rPr>
          <w:sz w:val="20"/>
          <w:szCs w:val="20"/>
        </w:rPr>
        <w:t>f</w:t>
      </w:r>
      <w:r w:rsidRPr="00694963">
        <w:rPr>
          <w:sz w:val="20"/>
          <w:szCs w:val="20"/>
        </w:rPr>
        <w:t>-service, pasto con servizio ai tavoli, pasti a</w:t>
      </w:r>
      <w:r>
        <w:rPr>
          <w:sz w:val="20"/>
          <w:szCs w:val="20"/>
        </w:rPr>
        <w:t xml:space="preserve"> buffet, pasti comprese bevande</w:t>
      </w:r>
    </w:p>
    <w:p w:rsidR="00985B82" w:rsidRPr="00694963" w:rsidRDefault="00985B82" w:rsidP="009D16E0">
      <w:pPr>
        <w:numPr>
          <w:ilvl w:val="0"/>
          <w:numId w:val="4"/>
        </w:numPr>
        <w:jc w:val="both"/>
        <w:rPr>
          <w:sz w:val="20"/>
          <w:szCs w:val="20"/>
        </w:rPr>
      </w:pPr>
      <w:r>
        <w:rPr>
          <w:sz w:val="20"/>
          <w:szCs w:val="20"/>
        </w:rPr>
        <w:t>Lavanderia e palestra all’interno della struttura</w:t>
      </w:r>
    </w:p>
    <w:p w:rsidR="00985B82" w:rsidRPr="00694963" w:rsidRDefault="00985B82" w:rsidP="009D16E0">
      <w:pPr>
        <w:jc w:val="both"/>
        <w:rPr>
          <w:sz w:val="20"/>
          <w:szCs w:val="20"/>
        </w:rPr>
      </w:pPr>
    </w:p>
    <w:p w:rsidR="00985B82" w:rsidRPr="00694963" w:rsidRDefault="00985B82" w:rsidP="009D16E0">
      <w:pPr>
        <w:pStyle w:val="Heading2"/>
        <w:jc w:val="both"/>
        <w:rPr>
          <w:sz w:val="20"/>
          <w:szCs w:val="20"/>
        </w:rPr>
      </w:pPr>
      <w:r w:rsidRPr="00694963">
        <w:rPr>
          <w:sz w:val="20"/>
          <w:szCs w:val="20"/>
        </w:rPr>
        <w:t>SERVIZI OPZIONALI</w:t>
      </w:r>
    </w:p>
    <w:p w:rsidR="00985B82" w:rsidRPr="00694963" w:rsidRDefault="00985B82" w:rsidP="009D16E0">
      <w:pPr>
        <w:jc w:val="both"/>
        <w:rPr>
          <w:sz w:val="20"/>
          <w:szCs w:val="20"/>
        </w:rPr>
      </w:pPr>
      <w:r>
        <w:rPr>
          <w:sz w:val="20"/>
          <w:szCs w:val="20"/>
        </w:rPr>
        <w:t>Quota punteggio fino a 95</w:t>
      </w:r>
      <w:r w:rsidRPr="00694963">
        <w:rPr>
          <w:sz w:val="20"/>
          <w:szCs w:val="20"/>
        </w:rPr>
        <w:t>/1</w:t>
      </w:r>
      <w:r>
        <w:rPr>
          <w:sz w:val="20"/>
          <w:szCs w:val="20"/>
        </w:rPr>
        <w:t>75</w:t>
      </w:r>
    </w:p>
    <w:p w:rsidR="00985B82" w:rsidRPr="009A48BE" w:rsidRDefault="00985B82" w:rsidP="009D16E0">
      <w:pPr>
        <w:numPr>
          <w:ilvl w:val="0"/>
          <w:numId w:val="5"/>
        </w:numPr>
        <w:jc w:val="both"/>
        <w:rPr>
          <w:sz w:val="20"/>
          <w:szCs w:val="20"/>
        </w:rPr>
      </w:pPr>
      <w:r w:rsidRPr="009A48BE">
        <w:rPr>
          <w:color w:val="000000"/>
          <w:spacing w:val="-4"/>
          <w:sz w:val="20"/>
          <w:szCs w:val="20"/>
        </w:rPr>
        <w:t xml:space="preserve">Escursioni ed eventuale opzione di attività ricreative </w:t>
      </w:r>
      <w:r w:rsidRPr="009A48BE">
        <w:rPr>
          <w:color w:val="000000"/>
          <w:spacing w:val="1"/>
          <w:sz w:val="20"/>
          <w:szCs w:val="20"/>
        </w:rPr>
        <w:t>programmate da inserire nei pomeriggi e weekend</w:t>
      </w:r>
    </w:p>
    <w:p w:rsidR="00985B82" w:rsidRPr="008D799C" w:rsidRDefault="00985B82" w:rsidP="009D16E0">
      <w:pPr>
        <w:numPr>
          <w:ilvl w:val="0"/>
          <w:numId w:val="5"/>
        </w:numPr>
        <w:jc w:val="both"/>
        <w:rPr>
          <w:sz w:val="20"/>
          <w:szCs w:val="20"/>
        </w:rPr>
      </w:pPr>
      <w:r>
        <w:rPr>
          <w:sz w:val="20"/>
          <w:szCs w:val="20"/>
        </w:rPr>
        <w:t>Gratuità: 1 ogni 12</w:t>
      </w:r>
    </w:p>
    <w:p w:rsidR="00985B82" w:rsidRDefault="00985B82" w:rsidP="009D16E0">
      <w:pPr>
        <w:numPr>
          <w:ilvl w:val="0"/>
          <w:numId w:val="5"/>
        </w:numPr>
        <w:jc w:val="both"/>
        <w:rPr>
          <w:sz w:val="20"/>
          <w:szCs w:val="20"/>
        </w:rPr>
      </w:pPr>
      <w:r w:rsidRPr="008D799C">
        <w:rPr>
          <w:sz w:val="20"/>
          <w:szCs w:val="20"/>
        </w:rPr>
        <w:t xml:space="preserve">Assistenza, per stesura itinerari, in corso di viaggio, </w:t>
      </w:r>
      <w:r>
        <w:rPr>
          <w:sz w:val="20"/>
          <w:szCs w:val="20"/>
        </w:rPr>
        <w:t>e</w:t>
      </w:r>
      <w:r w:rsidRPr="00570523">
        <w:rPr>
          <w:sz w:val="20"/>
          <w:szCs w:val="20"/>
        </w:rPr>
        <w:t xml:space="preserve">sperienze </w:t>
      </w:r>
      <w:r>
        <w:rPr>
          <w:sz w:val="20"/>
          <w:szCs w:val="20"/>
        </w:rPr>
        <w:t>a</w:t>
      </w:r>
      <w:r w:rsidRPr="00570523">
        <w:rPr>
          <w:sz w:val="20"/>
          <w:szCs w:val="20"/>
        </w:rPr>
        <w:t>genzia</w:t>
      </w:r>
    </w:p>
    <w:p w:rsidR="00985B82" w:rsidRPr="00D8010C" w:rsidRDefault="00985B82" w:rsidP="009A48BE">
      <w:pPr>
        <w:numPr>
          <w:ilvl w:val="0"/>
          <w:numId w:val="5"/>
        </w:numPr>
        <w:autoSpaceDE w:val="0"/>
        <w:autoSpaceDN w:val="0"/>
        <w:adjustRightInd w:val="0"/>
        <w:jc w:val="both"/>
        <w:rPr>
          <w:color w:val="000000"/>
          <w:spacing w:val="1"/>
          <w:sz w:val="20"/>
          <w:szCs w:val="20"/>
        </w:rPr>
      </w:pPr>
      <w:r w:rsidRPr="009A48BE">
        <w:rPr>
          <w:color w:val="000000"/>
          <w:spacing w:val="1"/>
          <w:sz w:val="20"/>
          <w:szCs w:val="20"/>
        </w:rPr>
        <w:t>Proposte più vantaggiose a parità di condizioni:</w:t>
      </w:r>
      <w:r>
        <w:rPr>
          <w:color w:val="000000"/>
          <w:spacing w:val="1"/>
          <w:sz w:val="20"/>
          <w:szCs w:val="20"/>
        </w:rPr>
        <w:t xml:space="preserve"> </w:t>
      </w:r>
      <w:r w:rsidRPr="009A48BE">
        <w:rPr>
          <w:color w:val="000000"/>
          <w:spacing w:val="1"/>
          <w:sz w:val="20"/>
          <w:szCs w:val="20"/>
        </w:rPr>
        <w:t xml:space="preserve">definizione particolareggiata menù, attività supplementari, escursioni aggiuntive, travel </w:t>
      </w:r>
      <w:r w:rsidRPr="00D8010C">
        <w:rPr>
          <w:color w:val="000000"/>
          <w:spacing w:val="1"/>
          <w:sz w:val="20"/>
          <w:szCs w:val="20"/>
        </w:rPr>
        <w:t>card, spettacolo teatrale serale, buoni sconto (acquisto libri, accesso attrazioni culturali, ecc…)</w:t>
      </w:r>
    </w:p>
    <w:p w:rsidR="00985B82" w:rsidRPr="00D8010C" w:rsidRDefault="00985B82" w:rsidP="00D8010C">
      <w:pPr>
        <w:numPr>
          <w:ilvl w:val="0"/>
          <w:numId w:val="5"/>
        </w:numPr>
        <w:autoSpaceDE w:val="0"/>
        <w:autoSpaceDN w:val="0"/>
        <w:adjustRightInd w:val="0"/>
        <w:jc w:val="both"/>
        <w:rPr>
          <w:color w:val="000000"/>
          <w:spacing w:val="1"/>
          <w:sz w:val="20"/>
          <w:szCs w:val="20"/>
        </w:rPr>
      </w:pPr>
      <w:r w:rsidRPr="00D8010C">
        <w:rPr>
          <w:color w:val="000000"/>
          <w:spacing w:val="1"/>
          <w:sz w:val="20"/>
          <w:szCs w:val="20"/>
        </w:rPr>
        <w:t>Rapporto qualità-prezzo rispetto agli standard più alti per ciascun punto del bando</w:t>
      </w:r>
    </w:p>
    <w:p w:rsidR="00985B82" w:rsidRPr="00D8010C" w:rsidRDefault="00985B82" w:rsidP="009A48BE">
      <w:pPr>
        <w:numPr>
          <w:ilvl w:val="0"/>
          <w:numId w:val="5"/>
        </w:numPr>
        <w:autoSpaceDE w:val="0"/>
        <w:autoSpaceDN w:val="0"/>
        <w:adjustRightInd w:val="0"/>
        <w:jc w:val="both"/>
        <w:rPr>
          <w:color w:val="000000"/>
          <w:spacing w:val="1"/>
          <w:sz w:val="20"/>
          <w:szCs w:val="20"/>
        </w:rPr>
      </w:pPr>
      <w:r w:rsidRPr="00D8010C">
        <w:rPr>
          <w:sz w:val="20"/>
          <w:szCs w:val="20"/>
        </w:rPr>
        <w:t>Certificazioni studenti (Europass) e docenti accompagnatori</w:t>
      </w:r>
    </w:p>
    <w:p w:rsidR="00985B82" w:rsidRPr="00694963" w:rsidRDefault="00985B82" w:rsidP="009D16E0">
      <w:pPr>
        <w:jc w:val="both"/>
        <w:rPr>
          <w:sz w:val="20"/>
          <w:szCs w:val="20"/>
        </w:rPr>
      </w:pPr>
    </w:p>
    <w:p w:rsidR="00985B82" w:rsidRPr="00694963" w:rsidRDefault="00985B82" w:rsidP="009D16E0">
      <w:pPr>
        <w:pStyle w:val="Heading2"/>
        <w:jc w:val="both"/>
        <w:rPr>
          <w:sz w:val="20"/>
          <w:szCs w:val="20"/>
        </w:rPr>
      </w:pPr>
      <w:r w:rsidRPr="00694963">
        <w:rPr>
          <w:sz w:val="20"/>
          <w:szCs w:val="20"/>
        </w:rPr>
        <w:t>ASSICURAZIONE *</w:t>
      </w:r>
    </w:p>
    <w:p w:rsidR="00985B82" w:rsidRPr="00694963" w:rsidRDefault="00985B82" w:rsidP="009D16E0">
      <w:pPr>
        <w:jc w:val="both"/>
        <w:rPr>
          <w:sz w:val="20"/>
          <w:szCs w:val="20"/>
        </w:rPr>
      </w:pPr>
      <w:r w:rsidRPr="00694963">
        <w:rPr>
          <w:sz w:val="20"/>
          <w:szCs w:val="20"/>
        </w:rPr>
        <w:t>Quota punteggio fino a</w:t>
      </w:r>
      <w:r>
        <w:rPr>
          <w:sz w:val="20"/>
          <w:szCs w:val="20"/>
        </w:rPr>
        <w:t xml:space="preserve"> 10/175</w:t>
      </w:r>
    </w:p>
    <w:p w:rsidR="00985B82" w:rsidRPr="00694963" w:rsidRDefault="00985B82" w:rsidP="009D16E0">
      <w:pPr>
        <w:numPr>
          <w:ilvl w:val="0"/>
          <w:numId w:val="6"/>
        </w:numPr>
        <w:jc w:val="both"/>
        <w:rPr>
          <w:sz w:val="20"/>
          <w:szCs w:val="20"/>
        </w:rPr>
      </w:pPr>
      <w:r w:rsidRPr="00694963">
        <w:rPr>
          <w:sz w:val="20"/>
          <w:szCs w:val="20"/>
        </w:rPr>
        <w:t xml:space="preserve">Responsabilità civile, massimale </w:t>
      </w:r>
      <w:r>
        <w:rPr>
          <w:sz w:val="20"/>
          <w:szCs w:val="20"/>
        </w:rPr>
        <w:t xml:space="preserve">non </w:t>
      </w:r>
      <w:r w:rsidRPr="00694963">
        <w:rPr>
          <w:sz w:val="20"/>
          <w:szCs w:val="20"/>
        </w:rPr>
        <w:t>inferiore a</w:t>
      </w:r>
      <w:r>
        <w:rPr>
          <w:sz w:val="20"/>
          <w:szCs w:val="20"/>
        </w:rPr>
        <w:t xml:space="preserve"> € 1.500.000,00 </w:t>
      </w:r>
      <w:r w:rsidRPr="00694963">
        <w:rPr>
          <w:sz w:val="20"/>
          <w:szCs w:val="20"/>
        </w:rPr>
        <w:t>massimale superiore a ………………</w:t>
      </w:r>
    </w:p>
    <w:p w:rsidR="00985B82" w:rsidRPr="00694963" w:rsidRDefault="00985B82" w:rsidP="009D16E0">
      <w:pPr>
        <w:numPr>
          <w:ilvl w:val="0"/>
          <w:numId w:val="6"/>
        </w:numPr>
        <w:jc w:val="both"/>
        <w:rPr>
          <w:sz w:val="20"/>
          <w:szCs w:val="20"/>
        </w:rPr>
      </w:pPr>
      <w:r w:rsidRPr="00694963">
        <w:rPr>
          <w:sz w:val="20"/>
          <w:szCs w:val="20"/>
        </w:rPr>
        <w:t>Medica, compresa nel prezzo, da pagare a parte</w:t>
      </w:r>
    </w:p>
    <w:p w:rsidR="00985B82" w:rsidRPr="00694963" w:rsidRDefault="00985B82" w:rsidP="009D16E0">
      <w:pPr>
        <w:numPr>
          <w:ilvl w:val="0"/>
          <w:numId w:val="6"/>
        </w:numPr>
        <w:jc w:val="both"/>
        <w:rPr>
          <w:sz w:val="20"/>
          <w:szCs w:val="20"/>
        </w:rPr>
      </w:pPr>
      <w:r w:rsidRPr="00694963">
        <w:rPr>
          <w:sz w:val="20"/>
          <w:szCs w:val="20"/>
        </w:rPr>
        <w:t>Bagagli, compresa nel prezzo, da pagare a parte</w:t>
      </w:r>
    </w:p>
    <w:p w:rsidR="00985B82" w:rsidRDefault="00985B82" w:rsidP="009D16E0">
      <w:pPr>
        <w:jc w:val="both"/>
        <w:rPr>
          <w:b/>
          <w:sz w:val="20"/>
          <w:szCs w:val="20"/>
        </w:rPr>
      </w:pPr>
    </w:p>
    <w:p w:rsidR="00985B82" w:rsidRDefault="00985B82" w:rsidP="009D16E0">
      <w:pPr>
        <w:jc w:val="both"/>
        <w:rPr>
          <w:b/>
          <w:sz w:val="20"/>
          <w:szCs w:val="20"/>
        </w:rPr>
      </w:pPr>
    </w:p>
    <w:p w:rsidR="00985B82" w:rsidRPr="00694963" w:rsidRDefault="00985B82" w:rsidP="009D16E0">
      <w:pPr>
        <w:jc w:val="both"/>
        <w:rPr>
          <w:b/>
          <w:sz w:val="20"/>
          <w:szCs w:val="20"/>
        </w:rPr>
      </w:pPr>
      <w:r w:rsidRPr="00694963">
        <w:rPr>
          <w:b/>
          <w:sz w:val="20"/>
          <w:szCs w:val="20"/>
        </w:rPr>
        <w:t>NORME PER LA PARTECIPAZIONE ALLA GARA</w:t>
      </w:r>
    </w:p>
    <w:p w:rsidR="00985B82" w:rsidRPr="00694963" w:rsidRDefault="00985B82" w:rsidP="009D16E0">
      <w:pPr>
        <w:jc w:val="both"/>
        <w:rPr>
          <w:b/>
          <w:sz w:val="20"/>
          <w:szCs w:val="20"/>
        </w:rPr>
      </w:pPr>
    </w:p>
    <w:p w:rsidR="00985B82" w:rsidRPr="00694963" w:rsidRDefault="00985B82" w:rsidP="009D16E0">
      <w:pPr>
        <w:jc w:val="both"/>
        <w:rPr>
          <w:b/>
          <w:sz w:val="20"/>
          <w:szCs w:val="20"/>
        </w:rPr>
      </w:pPr>
      <w:r w:rsidRPr="00694963">
        <w:rPr>
          <w:b/>
          <w:sz w:val="20"/>
          <w:szCs w:val="20"/>
        </w:rPr>
        <w:t>Art.1</w:t>
      </w:r>
    </w:p>
    <w:p w:rsidR="00985B82" w:rsidRPr="00694963" w:rsidRDefault="00985B82" w:rsidP="009D16E0">
      <w:pPr>
        <w:jc w:val="both"/>
        <w:rPr>
          <w:sz w:val="20"/>
          <w:szCs w:val="20"/>
        </w:rPr>
      </w:pPr>
      <w:r w:rsidRPr="00694963">
        <w:rPr>
          <w:sz w:val="20"/>
          <w:szCs w:val="20"/>
        </w:rPr>
        <w:t xml:space="preserve">I rapporti contrattuali derivanti dall’aggiudicazione sono regolati dalle norme contenute nel D.I. n .44 del 1/2/2001 e dalla legge e dal regolamento di contabilità </w:t>
      </w:r>
    </w:p>
    <w:p w:rsidR="00985B82" w:rsidRPr="00694963" w:rsidRDefault="00985B82" w:rsidP="009D16E0">
      <w:pPr>
        <w:jc w:val="both"/>
        <w:rPr>
          <w:sz w:val="20"/>
          <w:szCs w:val="20"/>
        </w:rPr>
      </w:pPr>
      <w:r w:rsidRPr="00694963">
        <w:rPr>
          <w:sz w:val="20"/>
          <w:szCs w:val="20"/>
        </w:rPr>
        <w:t>di Stato di cui a rr. dd. 18/11/1923, n. 2440 e 23/5/1924, n. 827 nonché dalle condizioni di seguito specificate.</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2</w:t>
      </w:r>
    </w:p>
    <w:p w:rsidR="00985B82" w:rsidRPr="00694963" w:rsidRDefault="00985B82" w:rsidP="009D16E0">
      <w:pPr>
        <w:jc w:val="both"/>
        <w:rPr>
          <w:sz w:val="20"/>
          <w:szCs w:val="20"/>
        </w:rPr>
      </w:pPr>
      <w:r w:rsidRPr="00694963">
        <w:rPr>
          <w:sz w:val="20"/>
          <w:szCs w:val="20"/>
        </w:rPr>
        <w:t xml:space="preserve">L’Agenzia di viaggi (di seguito denominata ADV) si impegna a rispettare le indicazioni delle CC. MM. n. 291 del 14/10/1992 e n. 623 del 2/10/1996, fornendo,su richiesta dell’Istituzione Scolastica (di seguito denominata IS), tutte le certificazioni richieste nelle circolari stesse,in particolare quelle di cui all’art. 9, commi 7 e 10 della C.M.  </w:t>
      </w:r>
    </w:p>
    <w:p w:rsidR="00985B82" w:rsidRPr="00694963" w:rsidRDefault="00985B82" w:rsidP="009D16E0">
      <w:pPr>
        <w:jc w:val="both"/>
        <w:rPr>
          <w:sz w:val="20"/>
          <w:szCs w:val="20"/>
        </w:rPr>
      </w:pPr>
      <w:r w:rsidRPr="00694963">
        <w:rPr>
          <w:sz w:val="20"/>
          <w:szCs w:val="20"/>
        </w:rPr>
        <w:t>n. 291/92,anche mediante autocertificazione del rappresentante legale dell’ADV.</w:t>
      </w:r>
    </w:p>
    <w:p w:rsidR="00985B82" w:rsidRDefault="00985B82" w:rsidP="009D16E0">
      <w:pPr>
        <w:jc w:val="both"/>
        <w:rPr>
          <w:sz w:val="20"/>
          <w:szCs w:val="20"/>
        </w:rPr>
      </w:pPr>
    </w:p>
    <w:p w:rsidR="00985B82" w:rsidRDefault="00985B82" w:rsidP="009D16E0">
      <w:pPr>
        <w:jc w:val="both"/>
        <w:rPr>
          <w:sz w:val="20"/>
          <w:szCs w:val="20"/>
        </w:rPr>
      </w:pP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3</w:t>
      </w:r>
    </w:p>
    <w:p w:rsidR="00985B82" w:rsidRPr="00694963" w:rsidRDefault="00985B82" w:rsidP="009D16E0">
      <w:pPr>
        <w:jc w:val="both"/>
        <w:rPr>
          <w:sz w:val="20"/>
          <w:szCs w:val="20"/>
        </w:rPr>
      </w:pPr>
      <w:r w:rsidRPr="00694963">
        <w:rPr>
          <w:sz w:val="20"/>
          <w:szCs w:val="20"/>
        </w:rPr>
        <w:t xml:space="preserve">La validità dei preventivi sarà riferita alla data prevista dell’effettuazione del viaggio,salvo variazioni dei costi documentabili e non imputabili all’ADV </w:t>
      </w:r>
    </w:p>
    <w:p w:rsidR="00985B82" w:rsidRPr="00694963" w:rsidRDefault="00985B82" w:rsidP="009D16E0">
      <w:pPr>
        <w:jc w:val="both"/>
        <w:rPr>
          <w:sz w:val="20"/>
          <w:szCs w:val="20"/>
        </w:rPr>
      </w:pPr>
      <w:r w:rsidRPr="00694963">
        <w:rPr>
          <w:sz w:val="20"/>
          <w:szCs w:val="20"/>
        </w:rPr>
        <w:t>(es. : cambi valutari, trasporto, carburante, pedaggi autostradali, posteggi, ingressi, tasse, ecc……</w:t>
      </w:r>
    </w:p>
    <w:p w:rsidR="00985B82" w:rsidRPr="00694963" w:rsidRDefault="00985B82" w:rsidP="009D16E0">
      <w:pPr>
        <w:jc w:val="both"/>
        <w:rPr>
          <w:sz w:val="20"/>
          <w:szCs w:val="20"/>
        </w:rPr>
      </w:pPr>
      <w:r w:rsidRPr="00694963">
        <w:rPr>
          <w:sz w:val="20"/>
          <w:szCs w:val="20"/>
        </w:rPr>
        <w:t xml:space="preserve">Si richiama al riguardo l’art. 11 D.L.vo del 17/3/1995 n. 111 di cui all’appendice </w:t>
      </w:r>
    </w:p>
    <w:p w:rsidR="00985B82" w:rsidRPr="00694963" w:rsidRDefault="00985B82" w:rsidP="009D16E0">
      <w:pPr>
        <w:jc w:val="both"/>
        <w:rPr>
          <w:sz w:val="20"/>
          <w:szCs w:val="20"/>
        </w:rPr>
      </w:pPr>
      <w:r w:rsidRPr="00694963">
        <w:rPr>
          <w:sz w:val="20"/>
          <w:szCs w:val="20"/>
        </w:rPr>
        <w:t>del presente capitolato, nota 1).</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4</w:t>
      </w:r>
    </w:p>
    <w:p w:rsidR="00985B82" w:rsidRPr="00694963" w:rsidRDefault="00985B82" w:rsidP="009D16E0">
      <w:pPr>
        <w:jc w:val="both"/>
        <w:rPr>
          <w:sz w:val="20"/>
          <w:szCs w:val="20"/>
        </w:rPr>
      </w:pPr>
      <w:r w:rsidRPr="00694963">
        <w:rPr>
          <w:sz w:val="20"/>
          <w:szCs w:val="20"/>
        </w:rPr>
        <w:t>In calce ad ogni preventivo l’ADV fornirà, su richiesta dell’IS, tutte le indicazioni riguardo ad altri servizi quali, ad esempio, ingressi a musei o siti archeologici, gallerie, mostre,ecc., che richiedono il pagamento in loco. I suddetti servizi dovranno essere necessariamente richiesti al momento della prenotazione del viaggio ed i relativi importi saranno inclusi nella quota di partecipazione. Lo stesso varrà per i servizi di guide,interpreti od accompagnatori.</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5</w:t>
      </w:r>
    </w:p>
    <w:p w:rsidR="00985B82" w:rsidRPr="00694963" w:rsidRDefault="00985B82" w:rsidP="009D16E0">
      <w:pPr>
        <w:jc w:val="both"/>
        <w:rPr>
          <w:sz w:val="20"/>
          <w:szCs w:val="20"/>
        </w:rPr>
      </w:pPr>
      <w:r w:rsidRPr="00694963">
        <w:rPr>
          <w:sz w:val="20"/>
          <w:szCs w:val="20"/>
        </w:rPr>
        <w:t xml:space="preserve">L’affidamento dell’organizzazione del viaggio, da parte dell’IS,dovrà avvenire con una lettera d’impegno dell’IS stessa e dovrà essere stipulato un contratto con l’ADV, </w:t>
      </w:r>
    </w:p>
    <w:p w:rsidR="00985B82" w:rsidRPr="00694963" w:rsidRDefault="00985B82" w:rsidP="009D16E0">
      <w:pPr>
        <w:jc w:val="both"/>
        <w:rPr>
          <w:sz w:val="20"/>
          <w:szCs w:val="20"/>
        </w:rPr>
      </w:pPr>
      <w:r w:rsidRPr="00694963">
        <w:rPr>
          <w:sz w:val="20"/>
          <w:szCs w:val="20"/>
        </w:rPr>
        <w:t xml:space="preserve">contenente tutti gli elementi relativi al viaggio,come previsto dal D.L.vo </w:t>
      </w:r>
    </w:p>
    <w:p w:rsidR="00985B82" w:rsidRPr="00694963" w:rsidRDefault="00985B82" w:rsidP="009D16E0">
      <w:pPr>
        <w:jc w:val="both"/>
        <w:rPr>
          <w:sz w:val="20"/>
          <w:szCs w:val="20"/>
        </w:rPr>
      </w:pPr>
      <w:r w:rsidRPr="00694963">
        <w:rPr>
          <w:sz w:val="20"/>
          <w:szCs w:val="20"/>
        </w:rPr>
        <w:t xml:space="preserve">del 17/3/1995 n. 111 di attuazione della Direttiva 314/90/CEE (di cui all’appendice del presente capitolato, nota 2) ed in coerenza con le norme dettate dal D.I. n.44 </w:t>
      </w:r>
    </w:p>
    <w:p w:rsidR="00985B82" w:rsidRPr="00694963" w:rsidRDefault="00985B82" w:rsidP="009D16E0">
      <w:pPr>
        <w:jc w:val="both"/>
        <w:rPr>
          <w:sz w:val="20"/>
          <w:szCs w:val="20"/>
        </w:rPr>
      </w:pPr>
      <w:r w:rsidRPr="00694963">
        <w:rPr>
          <w:sz w:val="20"/>
          <w:szCs w:val="20"/>
        </w:rPr>
        <w:t xml:space="preserve">dell’1 febbraio 2001 concernente le “Istruzioni generali sulla gestione </w:t>
      </w:r>
    </w:p>
    <w:p w:rsidR="00985B82" w:rsidRPr="00694963" w:rsidRDefault="00985B82" w:rsidP="009D16E0">
      <w:pPr>
        <w:jc w:val="both"/>
        <w:rPr>
          <w:sz w:val="20"/>
          <w:szCs w:val="20"/>
        </w:rPr>
      </w:pPr>
      <w:r w:rsidRPr="00694963">
        <w:rPr>
          <w:sz w:val="20"/>
          <w:szCs w:val="20"/>
        </w:rPr>
        <w:t>amministrativo – contabile delle Istituzioni Scolastiche”. Detto contratto dovrà essere firmato sia dall’ADV che dall’IS nelle persone legalmente autorizzate. Soltanto la regolare stipula del contratto consente all’IS di poter accedere al “Fondo nazionale di garanzia”, per i casi di cui all’art. 1 e secondo le procedure di cui all’art. 5, del Regolamento n. 349 del 23 luglio 1999,recante norme per la gestione ed il funzionamento del Fondo nazionale di garanzia per il consumatore di pacchetto turistico(si rimanda,al riguardo,all’appendice del presente capitolato,nota n. 3)</w:t>
      </w:r>
    </w:p>
    <w:p w:rsidR="00985B82" w:rsidRPr="00694963" w:rsidRDefault="00985B82" w:rsidP="009D16E0">
      <w:pPr>
        <w:jc w:val="both"/>
        <w:rPr>
          <w:b/>
          <w:sz w:val="20"/>
          <w:szCs w:val="20"/>
        </w:rPr>
      </w:pPr>
    </w:p>
    <w:p w:rsidR="00985B82" w:rsidRPr="00694963" w:rsidRDefault="00985B82" w:rsidP="009D16E0">
      <w:pPr>
        <w:jc w:val="both"/>
        <w:rPr>
          <w:b/>
          <w:sz w:val="20"/>
          <w:szCs w:val="20"/>
        </w:rPr>
      </w:pPr>
      <w:r w:rsidRPr="00694963">
        <w:rPr>
          <w:b/>
          <w:sz w:val="20"/>
          <w:szCs w:val="20"/>
        </w:rPr>
        <w:t>Art.6</w:t>
      </w:r>
    </w:p>
    <w:p w:rsidR="00985B82" w:rsidRPr="00694963" w:rsidRDefault="00985B82" w:rsidP="009D16E0">
      <w:pPr>
        <w:jc w:val="both"/>
        <w:rPr>
          <w:sz w:val="20"/>
          <w:szCs w:val="20"/>
        </w:rPr>
      </w:pPr>
      <w:r w:rsidRPr="00694963">
        <w:rPr>
          <w:sz w:val="20"/>
          <w:szCs w:val="20"/>
        </w:rPr>
        <w:t>In caso di partecipazione al viaggio di istruzione di alunni in situazione di handicap,dovranno essere osservate le seguenti indicazioni:</w:t>
      </w:r>
    </w:p>
    <w:p w:rsidR="00985B82" w:rsidRPr="00694963" w:rsidRDefault="00985B82" w:rsidP="009D16E0">
      <w:pPr>
        <w:jc w:val="both"/>
        <w:rPr>
          <w:sz w:val="20"/>
          <w:szCs w:val="20"/>
        </w:rPr>
      </w:pPr>
      <w:r w:rsidRPr="00694963">
        <w:rPr>
          <w:sz w:val="20"/>
          <w:szCs w:val="20"/>
        </w:rPr>
        <w:t>l’IS, per una corretta e funzionale organizzazione,nonché per la determinazione del costo del viaggio,comunicherà all’ADV la presenza di allievi in situazione di handicap, i relativi servizi necessari e l’eventuale presenza di assistenti educatori culturali;</w:t>
      </w:r>
    </w:p>
    <w:p w:rsidR="00985B82" w:rsidRPr="00694963" w:rsidRDefault="00985B82" w:rsidP="009D16E0">
      <w:pPr>
        <w:jc w:val="both"/>
        <w:rPr>
          <w:sz w:val="20"/>
          <w:szCs w:val="20"/>
        </w:rPr>
      </w:pPr>
      <w:r w:rsidRPr="00694963">
        <w:rPr>
          <w:sz w:val="20"/>
          <w:szCs w:val="20"/>
        </w:rPr>
        <w:t>agli allievi in situazione di handicap e agli assistenti educatori culturali dovranno essere forniti i servizi idonei, secondo la normativa vigente in materia.</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7</w:t>
      </w:r>
    </w:p>
    <w:p w:rsidR="00985B82" w:rsidRPr="00694963" w:rsidRDefault="00985B82" w:rsidP="009D16E0">
      <w:pPr>
        <w:jc w:val="both"/>
        <w:rPr>
          <w:sz w:val="20"/>
          <w:szCs w:val="20"/>
        </w:rPr>
      </w:pPr>
      <w:r w:rsidRPr="00694963">
        <w:rPr>
          <w:sz w:val="20"/>
          <w:szCs w:val="20"/>
        </w:rPr>
        <w:t>Le quote di partecipazione saranno stabilite in relazione ad un numero minimo e massimo di persone paganti ed alla capienza dei mezzi di trasporto. In caso di difformità tra il numero di tali persone ed il numero di persone partecipanti comunicato dall’IS,il costo sarà ricalcolato ed indicato all’IS medesima.</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8</w:t>
      </w:r>
    </w:p>
    <w:p w:rsidR="00985B82" w:rsidRPr="00694963" w:rsidRDefault="00985B82" w:rsidP="009D16E0">
      <w:pPr>
        <w:jc w:val="both"/>
        <w:rPr>
          <w:sz w:val="20"/>
          <w:szCs w:val="20"/>
        </w:rPr>
      </w:pPr>
      <w:r w:rsidRPr="00694963">
        <w:rPr>
          <w:sz w:val="20"/>
          <w:szCs w:val="20"/>
        </w:rPr>
        <w:t>Gli alberghi dovranno essere della categoria richiesta. Gli stessi saranno indicati</w:t>
      </w:r>
    </w:p>
    <w:p w:rsidR="00985B82" w:rsidRPr="00694963" w:rsidRDefault="00985B82" w:rsidP="009D16E0">
      <w:pPr>
        <w:jc w:val="both"/>
        <w:rPr>
          <w:sz w:val="20"/>
          <w:szCs w:val="20"/>
        </w:rPr>
      </w:pPr>
      <w:r w:rsidRPr="00694963">
        <w:rPr>
          <w:sz w:val="20"/>
          <w:szCs w:val="20"/>
        </w:rPr>
        <w:t>(nome, indirizzo, telefono/fax,ubicazione) da parte dell’ADV,dopo l’affidamento dell’organizzazione,alla conferma dei servizi. Le sistemazioni saranno in camere singole gratuite per i docenti (una ogni 15 paganti) ed a più letti per gli studenti;</w:t>
      </w:r>
    </w:p>
    <w:p w:rsidR="00985B82" w:rsidRPr="00694963" w:rsidRDefault="00985B82" w:rsidP="009D16E0">
      <w:pPr>
        <w:jc w:val="both"/>
        <w:rPr>
          <w:sz w:val="20"/>
          <w:szCs w:val="20"/>
        </w:rPr>
      </w:pPr>
      <w:r w:rsidRPr="00694963">
        <w:rPr>
          <w:sz w:val="20"/>
          <w:szCs w:val="20"/>
        </w:rPr>
        <w:t>ulteriori camere singole,subordinatamente alla disponibilità dello/gli albergo/ghi, comporteranno un supplemento. La sistemazione del gruppo avverrà in un solo albergo,salvo che per l’entità del gruppo o in caso di piccoli centri,si renda necessaria la sistemazione in più alberghi. L’ubicazione dovrà essere il più vicino possibile ai luoghi da visitare.</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9</w:t>
      </w:r>
    </w:p>
    <w:p w:rsidR="00985B82" w:rsidRPr="00694963" w:rsidRDefault="00985B82" w:rsidP="009D16E0">
      <w:pPr>
        <w:jc w:val="both"/>
        <w:rPr>
          <w:sz w:val="20"/>
          <w:szCs w:val="20"/>
        </w:rPr>
      </w:pPr>
      <w:r w:rsidRPr="00694963">
        <w:rPr>
          <w:sz w:val="20"/>
          <w:szCs w:val="20"/>
        </w:rPr>
        <w:t xml:space="preserve">In relazione ai servizi di pensione completa o di mezza pensione dovrà essere indicato se i pasti saranno serviti nello/gli albergo/ghi stesso/i,in ristorante/i </w:t>
      </w:r>
      <w:r w:rsidRPr="008D799C">
        <w:rPr>
          <w:sz w:val="20"/>
          <w:szCs w:val="20"/>
        </w:rPr>
        <w:t>convenzionato</w:t>
      </w:r>
      <w:r>
        <w:rPr>
          <w:sz w:val="20"/>
          <w:szCs w:val="20"/>
        </w:rPr>
        <w:t xml:space="preserve"> </w:t>
      </w:r>
      <w:r w:rsidRPr="00694963">
        <w:rPr>
          <w:sz w:val="20"/>
          <w:szCs w:val="20"/>
        </w:rPr>
        <w:t>o con cestino/i da viaggio (quest’ultimo/i se richiesto/i);</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10</w:t>
      </w:r>
    </w:p>
    <w:p w:rsidR="00985B82" w:rsidRPr="00694963" w:rsidRDefault="00985B82" w:rsidP="009D16E0">
      <w:pPr>
        <w:jc w:val="both"/>
        <w:rPr>
          <w:sz w:val="20"/>
          <w:szCs w:val="20"/>
        </w:rPr>
      </w:pPr>
      <w:r w:rsidRPr="00694963">
        <w:rPr>
          <w:sz w:val="20"/>
          <w:szCs w:val="20"/>
        </w:rPr>
        <w:t>I viaggi d’istruzione potranno essere effettuati con qualsiasi mezzo idoneo di trasporto. La comunicazione dell’entità dei posti,richiesti ed assegnati da parte dei Vettori, dovrà essere fornita all’IS dall’ADV (anche in copia) all’atto della conferma dei servizi previsti per il relativo viaggio;</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11</w:t>
      </w:r>
    </w:p>
    <w:p w:rsidR="00985B82" w:rsidRPr="00694963" w:rsidRDefault="00985B82" w:rsidP="009D16E0">
      <w:pPr>
        <w:jc w:val="both"/>
        <w:rPr>
          <w:sz w:val="20"/>
          <w:szCs w:val="20"/>
        </w:rPr>
      </w:pPr>
      <w:r w:rsidRPr="00694963">
        <w:rPr>
          <w:sz w:val="20"/>
          <w:szCs w:val="20"/>
        </w:rPr>
        <w:t>ove siano utili</w:t>
      </w:r>
      <w:r>
        <w:rPr>
          <w:sz w:val="20"/>
          <w:szCs w:val="20"/>
        </w:rPr>
        <w:t>zzati autopullman</w:t>
      </w:r>
      <w:r w:rsidRPr="00694963">
        <w:rPr>
          <w:sz w:val="20"/>
          <w:szCs w:val="20"/>
        </w:rPr>
        <w:t>,gli stessi saranno a disposizione per tutti gli spostamenti del gruppo, inerenti all’itinerario precedentemente stabilito. Nelle quote si intendono inclusi:carburante,pedaggi autostradali,ingressi in città e parcheggi, IVA,diaria vitto ed alloggio autista/i,eventuale secondo autista nelle circostanze previste dalla C.M. n. 291 del 14/10/1992.L’IS può riservarsi di far verificare, alla partenza del viaggio ed avvalendosi delle Autorità competenti,l’idoneità dei mezzi utilizzati;</w:t>
      </w:r>
    </w:p>
    <w:p w:rsidR="00985B82" w:rsidRPr="00694963" w:rsidRDefault="00985B82" w:rsidP="009D16E0">
      <w:pPr>
        <w:jc w:val="both"/>
        <w:rPr>
          <w:sz w:val="20"/>
          <w:szCs w:val="20"/>
        </w:rPr>
      </w:pPr>
    </w:p>
    <w:p w:rsidR="00985B82" w:rsidRDefault="00985B82" w:rsidP="009D16E0">
      <w:pPr>
        <w:jc w:val="both"/>
        <w:rPr>
          <w:b/>
          <w:sz w:val="20"/>
          <w:szCs w:val="20"/>
        </w:rPr>
      </w:pPr>
    </w:p>
    <w:p w:rsidR="00985B82" w:rsidRPr="00694963" w:rsidRDefault="00985B82" w:rsidP="009D16E0">
      <w:pPr>
        <w:jc w:val="both"/>
        <w:rPr>
          <w:b/>
          <w:sz w:val="20"/>
          <w:szCs w:val="20"/>
        </w:rPr>
      </w:pPr>
      <w:r w:rsidRPr="00694963">
        <w:rPr>
          <w:b/>
          <w:sz w:val="20"/>
          <w:szCs w:val="20"/>
        </w:rPr>
        <w:t>Art. 12</w:t>
      </w:r>
    </w:p>
    <w:p w:rsidR="00985B82" w:rsidRPr="00694963" w:rsidRDefault="00985B82" w:rsidP="009D16E0">
      <w:pPr>
        <w:jc w:val="both"/>
        <w:rPr>
          <w:sz w:val="20"/>
          <w:szCs w:val="20"/>
        </w:rPr>
      </w:pPr>
      <w:r w:rsidRPr="00694963">
        <w:rPr>
          <w:sz w:val="20"/>
          <w:szCs w:val="20"/>
        </w:rPr>
        <w:t>L’IS dovrà garantire,con apposita dichiarazione scritta preventiva,la conservazione dello stato delle strutture alberghiere/ristorative al momento della partenza dalle stesse,nonché dei mezzi di trasporto utilizzati. Nel caso vengano denunciati danni imputabili all’IS, quest’ultima e l’ADV si riserveranno di riscontrare gli stessi e di verificarne l’entità con i relativi fornitori. L’ammontare dell’eventuale spesa sarà addebitata all’IS con specifica fattura emessa dall’ADV;</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13</w:t>
      </w:r>
    </w:p>
    <w:p w:rsidR="00985B82" w:rsidRPr="00694963" w:rsidRDefault="00985B82" w:rsidP="009D16E0">
      <w:pPr>
        <w:jc w:val="both"/>
        <w:rPr>
          <w:sz w:val="20"/>
          <w:szCs w:val="20"/>
        </w:rPr>
      </w:pPr>
      <w:r w:rsidRPr="00694963">
        <w:rPr>
          <w:sz w:val="20"/>
          <w:szCs w:val="20"/>
        </w:rPr>
        <w:t>le gratuità di viaggio saranno accordate in ragione di una ogni quindici partecipanti paganti,</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14</w:t>
      </w:r>
    </w:p>
    <w:p w:rsidR="00985B82" w:rsidRPr="00694963" w:rsidRDefault="00985B82" w:rsidP="009D16E0">
      <w:pPr>
        <w:jc w:val="both"/>
        <w:rPr>
          <w:sz w:val="20"/>
          <w:szCs w:val="20"/>
        </w:rPr>
      </w:pPr>
      <w:r w:rsidRPr="00694963">
        <w:rPr>
          <w:sz w:val="20"/>
          <w:szCs w:val="20"/>
        </w:rPr>
        <w:t>Sarà versato</w:t>
      </w:r>
      <w:r>
        <w:rPr>
          <w:sz w:val="20"/>
          <w:szCs w:val="20"/>
        </w:rPr>
        <w:t xml:space="preserve"> </w:t>
      </w:r>
      <w:r w:rsidRPr="00694963">
        <w:rPr>
          <w:sz w:val="20"/>
          <w:szCs w:val="20"/>
        </w:rPr>
        <w:t>al momento che l’ADV confermerà i servizi prenotati e su presentazione della relativa fattura,un acconto delle quote pari al 25%. Il saldo avverrà,su presentazione delle relative fatture,entro e non oltre cinque giorni dal rientro dal viaggio;</w:t>
      </w:r>
    </w:p>
    <w:p w:rsidR="00985B82" w:rsidRPr="00694963" w:rsidRDefault="00985B82" w:rsidP="009D16E0">
      <w:pPr>
        <w:jc w:val="both"/>
        <w:rPr>
          <w:sz w:val="20"/>
          <w:szCs w:val="20"/>
        </w:rPr>
      </w:pPr>
    </w:p>
    <w:p w:rsidR="00985B82" w:rsidRPr="00694963" w:rsidRDefault="00985B82" w:rsidP="009D16E0">
      <w:pPr>
        <w:jc w:val="both"/>
        <w:rPr>
          <w:b/>
          <w:sz w:val="20"/>
          <w:szCs w:val="20"/>
        </w:rPr>
      </w:pPr>
      <w:r w:rsidRPr="00694963">
        <w:rPr>
          <w:b/>
          <w:sz w:val="20"/>
          <w:szCs w:val="20"/>
        </w:rPr>
        <w:t>Art. 15</w:t>
      </w:r>
    </w:p>
    <w:p w:rsidR="00985B82" w:rsidRPr="00694963" w:rsidRDefault="00985B82" w:rsidP="009D16E0">
      <w:pPr>
        <w:jc w:val="both"/>
        <w:rPr>
          <w:sz w:val="20"/>
          <w:szCs w:val="20"/>
        </w:rPr>
      </w:pPr>
      <w:r w:rsidRPr="00694963">
        <w:rPr>
          <w:sz w:val="20"/>
          <w:szCs w:val="20"/>
        </w:rPr>
        <w:t>l’ADV rilascerà all’IS,prima della partenza,i documenti relativi al viaggio (voucher,titoli di trasporto). Sui voucher saranno indicati: il nome dell’IS, l’entità del gruppo,i servizi prenotati ed il fornitore relativi al viaggio. L’IS,nella persona del responsabile accompagnatore, avrà cura di rilevare l’esatto numero dei partecipanti,nonché l’utilizzo dei servizi previsti, con apposita dichiarazione sottoscritta sui relativi documenti di viaggio(voucher,titoli di trasporto); in caso di trasporto ferroviario/marittimo,il responsabile accompagnatore avrà cura di farvi annotare dal personale competente il numero esatto dei viaggiatori. Tali adempimenti consentiranno all’IS di poter eventualmente, ottenere il rimborso,qualora il numero dei partecipanti sia stato oggetto di variazioni in meno oppure non tutti i servizi siano stati utilizzati per causa di forza maggiore. L’IS dovrà,al rientro in sede della comitiva e,comunque,entro e non oltre cinque giorni,informare l’ADV delle eventuali variazioni relative al numero dei partecipanti,nonché dei servizi di cui non si è usufruito.</w:t>
      </w:r>
    </w:p>
    <w:p w:rsidR="00985B82" w:rsidRPr="00694963" w:rsidRDefault="00985B82" w:rsidP="009D16E0">
      <w:pPr>
        <w:jc w:val="both"/>
        <w:rPr>
          <w:sz w:val="20"/>
          <w:szCs w:val="20"/>
        </w:rPr>
      </w:pPr>
    </w:p>
    <w:p w:rsidR="00985B82" w:rsidRPr="00694963" w:rsidRDefault="00985B82" w:rsidP="009D16E0">
      <w:pPr>
        <w:jc w:val="both"/>
        <w:rPr>
          <w:sz w:val="20"/>
          <w:szCs w:val="20"/>
        </w:rPr>
      </w:pPr>
      <w:r w:rsidRPr="00694963">
        <w:rPr>
          <w:sz w:val="20"/>
          <w:szCs w:val="20"/>
        </w:rPr>
        <w:t>Per quanto non specificatamente richiamato nel presente documento,si rinvia alla normativa vigente in materia,già menzionata,con particolare riferimento al decreto legislativo del 17/3/95, n. 111, relativo all’Attuazione della direttiva n. 314/90/CEE concernente i viaggi, le vacanze ed i circuiti tutto compreso”.</w:t>
      </w:r>
    </w:p>
    <w:p w:rsidR="00985B82" w:rsidRPr="00694963" w:rsidRDefault="00985B82" w:rsidP="009D16E0">
      <w:pPr>
        <w:jc w:val="both"/>
        <w:rPr>
          <w:sz w:val="20"/>
          <w:szCs w:val="20"/>
        </w:rPr>
      </w:pPr>
    </w:p>
    <w:p w:rsidR="00985B82" w:rsidRDefault="00985B82" w:rsidP="009D16E0">
      <w:pPr>
        <w:jc w:val="both"/>
        <w:rPr>
          <w:sz w:val="20"/>
          <w:szCs w:val="20"/>
        </w:rPr>
      </w:pPr>
      <w:r w:rsidRPr="00694963">
        <w:rPr>
          <w:sz w:val="20"/>
          <w:szCs w:val="20"/>
        </w:rPr>
        <w:t>Le richieste di preventivo per i viaggi di istruzione non rientrano nella normativa di legge prevista per le gare d’appalto.</w:t>
      </w: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9D16E0">
      <w:pPr>
        <w:jc w:val="both"/>
        <w:rPr>
          <w:sz w:val="20"/>
          <w:szCs w:val="20"/>
        </w:rPr>
      </w:pPr>
    </w:p>
    <w:p w:rsidR="00985B82" w:rsidRDefault="00985B82" w:rsidP="00BB3BE0">
      <w:pPr>
        <w:rPr>
          <w:u w:val="single"/>
        </w:rPr>
      </w:pPr>
      <w:r w:rsidRPr="008D799C">
        <w:rPr>
          <w:u w:val="single"/>
        </w:rPr>
        <w:t>ALLEGAT</w:t>
      </w:r>
      <w:r>
        <w:rPr>
          <w:u w:val="single"/>
        </w:rPr>
        <w:t>O A)</w:t>
      </w:r>
      <w:r>
        <w:t xml:space="preserve">                              </w:t>
      </w:r>
    </w:p>
    <w:tbl>
      <w:tblPr>
        <w:tblW w:w="935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276"/>
        <w:gridCol w:w="8080"/>
      </w:tblGrid>
      <w:tr w:rsidR="00985B82" w:rsidTr="008E7228">
        <w:tc>
          <w:tcPr>
            <w:tcW w:w="1276" w:type="dxa"/>
            <w:tcBorders>
              <w:top w:val="single" w:sz="12" w:space="0" w:color="auto"/>
              <w:left w:val="nil"/>
              <w:bottom w:val="nil"/>
              <w:right w:val="nil"/>
            </w:tcBorders>
            <w:vAlign w:val="center"/>
          </w:tcPr>
          <w:p w:rsidR="00985B82" w:rsidRDefault="00985B82" w:rsidP="008E7228">
            <w:pPr>
              <w:rPr>
                <w:rFonts w:cs="Arial"/>
                <w:b/>
                <w:bCs/>
                <w:sz w:val="21"/>
                <w:szCs w:val="21"/>
              </w:rPr>
            </w:pPr>
            <w:r>
              <w:rPr>
                <w:rFonts w:cs="Arial"/>
                <w:b/>
                <w:bCs/>
                <w:sz w:val="21"/>
                <w:szCs w:val="21"/>
              </w:rPr>
              <w:t>1° giorno:</w:t>
            </w:r>
          </w:p>
          <w:p w:rsidR="00985B82" w:rsidRDefault="00985B82" w:rsidP="008E7228">
            <w:pPr>
              <w:jc w:val="center"/>
              <w:rPr>
                <w:rFonts w:cs="Arial"/>
                <w:b/>
                <w:bCs/>
                <w:sz w:val="21"/>
                <w:szCs w:val="21"/>
              </w:rPr>
            </w:pPr>
          </w:p>
        </w:tc>
        <w:tc>
          <w:tcPr>
            <w:tcW w:w="8080" w:type="dxa"/>
            <w:tcBorders>
              <w:top w:val="single" w:sz="12" w:space="0" w:color="auto"/>
              <w:left w:val="nil"/>
              <w:bottom w:val="nil"/>
              <w:right w:val="nil"/>
            </w:tcBorders>
          </w:tcPr>
          <w:p w:rsidR="00985B82" w:rsidRDefault="00985B82" w:rsidP="008E7228">
            <w:pPr>
              <w:tabs>
                <w:tab w:val="left" w:pos="1260"/>
              </w:tabs>
              <w:jc w:val="both"/>
              <w:rPr>
                <w:rFonts w:cs="Arial"/>
                <w:sz w:val="21"/>
                <w:szCs w:val="21"/>
              </w:rPr>
            </w:pPr>
          </w:p>
          <w:p w:rsidR="00985B82" w:rsidRDefault="00985B82" w:rsidP="008E7228">
            <w:pPr>
              <w:tabs>
                <w:tab w:val="left" w:pos="1260"/>
              </w:tabs>
              <w:jc w:val="both"/>
              <w:rPr>
                <w:rFonts w:cs="Arial"/>
                <w:sz w:val="21"/>
                <w:szCs w:val="21"/>
              </w:rPr>
            </w:pPr>
            <w:r>
              <w:rPr>
                <w:rFonts w:cs="Arial"/>
                <w:sz w:val="21"/>
                <w:szCs w:val="21"/>
              </w:rPr>
              <w:t xml:space="preserve">All’orario stabilito check-in c/o l’aeroporto di partenza. Volo con arrivo all’aeroporto di </w:t>
            </w:r>
            <w:r>
              <w:rPr>
                <w:rFonts w:cs="Arial"/>
                <w:b/>
                <w:sz w:val="21"/>
                <w:szCs w:val="21"/>
              </w:rPr>
              <w:t>Madrid</w:t>
            </w:r>
            <w:r>
              <w:rPr>
                <w:rFonts w:cs="Arial"/>
                <w:sz w:val="21"/>
                <w:szCs w:val="21"/>
              </w:rPr>
              <w:t xml:space="preserve">. A seguire: benvenuto e transfer in bus privato GT per il centro storico della città. Visita guidata al Museo del Prado.  </w:t>
            </w:r>
            <w:r>
              <w:rPr>
                <w:rFonts w:cs="Arial"/>
                <w:b/>
                <w:sz w:val="21"/>
                <w:szCs w:val="21"/>
              </w:rPr>
              <w:t>Segue</w:t>
            </w:r>
            <w:r>
              <w:rPr>
                <w:rFonts w:cs="Arial"/>
                <w:sz w:val="21"/>
                <w:szCs w:val="21"/>
              </w:rPr>
              <w:t>: Partenza per Toledo, cena in famiglia</w:t>
            </w:r>
          </w:p>
        </w:tc>
      </w:tr>
      <w:tr w:rsidR="00985B82" w:rsidTr="008E7228">
        <w:tc>
          <w:tcPr>
            <w:tcW w:w="1276" w:type="dxa"/>
            <w:tcBorders>
              <w:top w:val="nil"/>
              <w:left w:val="nil"/>
              <w:bottom w:val="nil"/>
              <w:right w:val="nil"/>
            </w:tcBorders>
            <w:vAlign w:val="center"/>
          </w:tcPr>
          <w:p w:rsidR="00985B82" w:rsidRDefault="00985B82" w:rsidP="008E7228">
            <w:pPr>
              <w:jc w:val="center"/>
              <w:rPr>
                <w:rFonts w:cs="Arial"/>
                <w:b/>
                <w:bCs/>
                <w:sz w:val="21"/>
                <w:szCs w:val="21"/>
              </w:rPr>
            </w:pPr>
          </w:p>
          <w:p w:rsidR="00985B82" w:rsidRDefault="00985B82" w:rsidP="008E7228">
            <w:pPr>
              <w:jc w:val="center"/>
              <w:rPr>
                <w:rFonts w:cs="Arial"/>
                <w:b/>
                <w:bCs/>
                <w:sz w:val="21"/>
                <w:szCs w:val="21"/>
              </w:rPr>
            </w:pPr>
            <w:r>
              <w:rPr>
                <w:rFonts w:cs="Arial"/>
                <w:b/>
                <w:bCs/>
                <w:sz w:val="21"/>
                <w:szCs w:val="21"/>
              </w:rPr>
              <w:t>2° giorno:</w:t>
            </w:r>
          </w:p>
          <w:p w:rsidR="00985B82" w:rsidRDefault="00985B82" w:rsidP="008E7228">
            <w:pPr>
              <w:jc w:val="center"/>
              <w:rPr>
                <w:rFonts w:cs="Arial"/>
                <w:b/>
                <w:bCs/>
                <w:sz w:val="21"/>
                <w:szCs w:val="21"/>
              </w:rPr>
            </w:pPr>
          </w:p>
        </w:tc>
        <w:tc>
          <w:tcPr>
            <w:tcW w:w="8080" w:type="dxa"/>
            <w:tcBorders>
              <w:top w:val="nil"/>
              <w:left w:val="nil"/>
              <w:bottom w:val="nil"/>
              <w:right w:val="nil"/>
            </w:tcBorders>
          </w:tcPr>
          <w:p w:rsidR="00985B82" w:rsidRDefault="00985B82" w:rsidP="008E7228">
            <w:pPr>
              <w:tabs>
                <w:tab w:val="left" w:pos="1260"/>
              </w:tabs>
              <w:jc w:val="both"/>
              <w:rPr>
                <w:rFonts w:cs="Arial"/>
                <w:b/>
                <w:sz w:val="21"/>
                <w:szCs w:val="21"/>
              </w:rPr>
            </w:pPr>
          </w:p>
          <w:p w:rsidR="00985B82" w:rsidRDefault="00985B82" w:rsidP="008E7228">
            <w:pPr>
              <w:tabs>
                <w:tab w:val="left" w:pos="1260"/>
              </w:tabs>
              <w:jc w:val="both"/>
              <w:rPr>
                <w:rFonts w:cs="Arial"/>
                <w:sz w:val="21"/>
                <w:szCs w:val="21"/>
              </w:rPr>
            </w:pPr>
            <w:r>
              <w:rPr>
                <w:rFonts w:cs="Arial"/>
                <w:b/>
                <w:sz w:val="21"/>
                <w:szCs w:val="21"/>
              </w:rPr>
              <w:t>Mattina</w:t>
            </w:r>
            <w:r>
              <w:rPr>
                <w:rFonts w:cs="Arial"/>
                <w:sz w:val="21"/>
                <w:szCs w:val="21"/>
              </w:rPr>
              <w:t xml:space="preserve">: Colazione in famiglia – Corso di micro lingua di spagnolo. </w:t>
            </w:r>
            <w:r>
              <w:rPr>
                <w:rFonts w:cs="Arial"/>
                <w:b/>
                <w:sz w:val="21"/>
                <w:szCs w:val="21"/>
              </w:rPr>
              <w:t>Ore 14.00:</w:t>
            </w:r>
            <w:r>
              <w:rPr>
                <w:rFonts w:cs="Arial"/>
                <w:sz w:val="21"/>
                <w:szCs w:val="21"/>
              </w:rPr>
              <w:t xml:space="preserve"> Pranzo in  famiglia  </w:t>
            </w:r>
            <w:r>
              <w:rPr>
                <w:rFonts w:cs="Arial"/>
                <w:b/>
                <w:sz w:val="21"/>
                <w:szCs w:val="21"/>
              </w:rPr>
              <w:t>Pomeriggio</w:t>
            </w:r>
            <w:r>
              <w:rPr>
                <w:rFonts w:cs="Arial"/>
                <w:sz w:val="21"/>
                <w:szCs w:val="21"/>
              </w:rPr>
              <w:t>: Visita guidata</w:t>
            </w:r>
            <w:r>
              <w:rPr>
                <w:rFonts w:cs="Arial"/>
                <w:i/>
                <w:sz w:val="21"/>
                <w:szCs w:val="21"/>
              </w:rPr>
              <w:t xml:space="preserve"> </w:t>
            </w:r>
            <w:r>
              <w:rPr>
                <w:rFonts w:cs="Arial"/>
                <w:sz w:val="21"/>
                <w:szCs w:val="21"/>
              </w:rPr>
              <w:t xml:space="preserve">della città: Cattedrale di Toledo  </w:t>
            </w:r>
            <w:r>
              <w:rPr>
                <w:rFonts w:cs="Arial"/>
                <w:b/>
                <w:sz w:val="21"/>
                <w:szCs w:val="21"/>
              </w:rPr>
              <w:t>Ore 21.00:</w:t>
            </w:r>
            <w:r>
              <w:rPr>
                <w:rFonts w:cs="Arial"/>
                <w:sz w:val="21"/>
                <w:szCs w:val="21"/>
              </w:rPr>
              <w:t xml:space="preserve"> Cena in residence o famiglia</w:t>
            </w:r>
          </w:p>
        </w:tc>
      </w:tr>
      <w:tr w:rsidR="00985B82" w:rsidTr="008E7228">
        <w:tc>
          <w:tcPr>
            <w:tcW w:w="1276" w:type="dxa"/>
            <w:tcBorders>
              <w:top w:val="nil"/>
              <w:left w:val="nil"/>
              <w:bottom w:val="nil"/>
              <w:right w:val="nil"/>
            </w:tcBorders>
            <w:vAlign w:val="center"/>
          </w:tcPr>
          <w:p w:rsidR="00985B82" w:rsidRDefault="00985B82" w:rsidP="008E7228">
            <w:pPr>
              <w:jc w:val="center"/>
              <w:rPr>
                <w:rFonts w:cs="Arial"/>
                <w:b/>
                <w:bCs/>
                <w:sz w:val="21"/>
                <w:szCs w:val="21"/>
              </w:rPr>
            </w:pPr>
          </w:p>
          <w:p w:rsidR="00985B82" w:rsidRDefault="00985B82" w:rsidP="008E7228">
            <w:pPr>
              <w:jc w:val="center"/>
              <w:rPr>
                <w:rFonts w:cs="Arial"/>
                <w:b/>
                <w:bCs/>
                <w:sz w:val="21"/>
                <w:szCs w:val="21"/>
              </w:rPr>
            </w:pPr>
            <w:r>
              <w:rPr>
                <w:rFonts w:cs="Arial"/>
                <w:b/>
                <w:bCs/>
                <w:sz w:val="21"/>
                <w:szCs w:val="21"/>
              </w:rPr>
              <w:t>3° giorno:</w:t>
            </w:r>
          </w:p>
          <w:p w:rsidR="00985B82" w:rsidRDefault="00985B82" w:rsidP="008E7228">
            <w:pPr>
              <w:jc w:val="center"/>
              <w:rPr>
                <w:rFonts w:cs="Arial"/>
                <w:b/>
                <w:bCs/>
                <w:sz w:val="21"/>
                <w:szCs w:val="21"/>
              </w:rPr>
            </w:pPr>
          </w:p>
        </w:tc>
        <w:tc>
          <w:tcPr>
            <w:tcW w:w="8080" w:type="dxa"/>
            <w:tcBorders>
              <w:top w:val="nil"/>
              <w:left w:val="nil"/>
              <w:bottom w:val="nil"/>
              <w:right w:val="nil"/>
            </w:tcBorders>
          </w:tcPr>
          <w:p w:rsidR="00985B82" w:rsidRDefault="00985B82" w:rsidP="008E7228">
            <w:pPr>
              <w:tabs>
                <w:tab w:val="left" w:pos="1260"/>
              </w:tabs>
              <w:jc w:val="both"/>
              <w:rPr>
                <w:rFonts w:cs="Arial"/>
                <w:b/>
                <w:sz w:val="21"/>
                <w:szCs w:val="21"/>
              </w:rPr>
            </w:pPr>
          </w:p>
          <w:p w:rsidR="00985B82" w:rsidRDefault="00985B82" w:rsidP="008E7228">
            <w:pPr>
              <w:tabs>
                <w:tab w:val="left" w:pos="1260"/>
              </w:tabs>
              <w:jc w:val="both"/>
              <w:rPr>
                <w:rFonts w:cs="Arial"/>
                <w:sz w:val="21"/>
                <w:szCs w:val="21"/>
              </w:rPr>
            </w:pPr>
            <w:r>
              <w:rPr>
                <w:rFonts w:cs="Arial"/>
                <w:b/>
                <w:sz w:val="21"/>
                <w:szCs w:val="21"/>
              </w:rPr>
              <w:t>Mattina</w:t>
            </w:r>
            <w:r>
              <w:rPr>
                <w:rFonts w:cs="Arial"/>
                <w:sz w:val="21"/>
                <w:szCs w:val="21"/>
              </w:rPr>
              <w:t xml:space="preserve">: Colazione in famiglia – Corso di micro lingua di spagnolo . </w:t>
            </w:r>
            <w:r>
              <w:rPr>
                <w:rFonts w:cs="Arial"/>
                <w:b/>
                <w:sz w:val="21"/>
                <w:szCs w:val="21"/>
              </w:rPr>
              <w:t>Ore 14.00:</w:t>
            </w:r>
            <w:r>
              <w:rPr>
                <w:rFonts w:cs="Arial"/>
                <w:sz w:val="21"/>
                <w:szCs w:val="21"/>
              </w:rPr>
              <w:t xml:space="preserve"> Pranzo in famiglia </w:t>
            </w:r>
            <w:r w:rsidRPr="001D50F7">
              <w:rPr>
                <w:rFonts w:cs="Arial"/>
                <w:b/>
                <w:sz w:val="21"/>
                <w:szCs w:val="21"/>
              </w:rPr>
              <w:t>Pomeriggio</w:t>
            </w:r>
            <w:r w:rsidRPr="001D50F7">
              <w:rPr>
                <w:rFonts w:cs="Arial"/>
                <w:sz w:val="21"/>
                <w:szCs w:val="21"/>
              </w:rPr>
              <w:t>: Visita</w:t>
            </w:r>
            <w:r>
              <w:rPr>
                <w:rFonts w:cs="Arial"/>
                <w:sz w:val="21"/>
                <w:szCs w:val="21"/>
              </w:rPr>
              <w:t xml:space="preserve"> guidata</w:t>
            </w:r>
            <w:r w:rsidRPr="001D50F7">
              <w:rPr>
                <w:rFonts w:cs="Arial"/>
                <w:sz w:val="21"/>
                <w:szCs w:val="21"/>
              </w:rPr>
              <w:t xml:space="preserve"> </w:t>
            </w:r>
            <w:r w:rsidRPr="001B573E">
              <w:rPr>
                <w:rFonts w:cs="Arial"/>
                <w:sz w:val="21"/>
                <w:szCs w:val="21"/>
              </w:rPr>
              <w:t>della città</w:t>
            </w:r>
            <w:r>
              <w:rPr>
                <w:rFonts w:cs="Arial"/>
                <w:sz w:val="21"/>
                <w:szCs w:val="21"/>
              </w:rPr>
              <w:t>: Alcazar di Toledo</w:t>
            </w:r>
            <w:r w:rsidRPr="001B573E">
              <w:rPr>
                <w:rFonts w:cs="Arial"/>
                <w:sz w:val="21"/>
                <w:szCs w:val="21"/>
              </w:rPr>
              <w:t xml:space="preserve"> </w:t>
            </w:r>
            <w:r w:rsidRPr="001B573E">
              <w:rPr>
                <w:rFonts w:cs="Arial"/>
                <w:b/>
                <w:sz w:val="21"/>
                <w:szCs w:val="21"/>
              </w:rPr>
              <w:t>Ore</w:t>
            </w:r>
            <w:r>
              <w:rPr>
                <w:rFonts w:cs="Arial"/>
                <w:b/>
                <w:sz w:val="21"/>
                <w:szCs w:val="21"/>
              </w:rPr>
              <w:t xml:space="preserve"> 21.00: </w:t>
            </w:r>
            <w:r>
              <w:rPr>
                <w:rFonts w:cs="Arial"/>
                <w:sz w:val="21"/>
                <w:szCs w:val="21"/>
              </w:rPr>
              <w:t>Cena in famiglia</w:t>
            </w:r>
          </w:p>
        </w:tc>
      </w:tr>
      <w:tr w:rsidR="00985B82" w:rsidTr="008E7228">
        <w:tc>
          <w:tcPr>
            <w:tcW w:w="1276" w:type="dxa"/>
            <w:tcBorders>
              <w:top w:val="nil"/>
              <w:left w:val="nil"/>
              <w:bottom w:val="nil"/>
              <w:right w:val="nil"/>
            </w:tcBorders>
            <w:vAlign w:val="center"/>
          </w:tcPr>
          <w:p w:rsidR="00985B82" w:rsidRDefault="00985B82" w:rsidP="008E7228">
            <w:pPr>
              <w:jc w:val="center"/>
              <w:rPr>
                <w:rFonts w:cs="Arial"/>
                <w:b/>
                <w:bCs/>
                <w:sz w:val="21"/>
                <w:szCs w:val="21"/>
              </w:rPr>
            </w:pPr>
          </w:p>
          <w:p w:rsidR="00985B82" w:rsidRDefault="00985B82" w:rsidP="008E7228">
            <w:pPr>
              <w:jc w:val="center"/>
              <w:rPr>
                <w:rFonts w:cs="Arial"/>
                <w:b/>
                <w:bCs/>
                <w:sz w:val="21"/>
                <w:szCs w:val="21"/>
              </w:rPr>
            </w:pPr>
            <w:r>
              <w:rPr>
                <w:rFonts w:cs="Arial"/>
                <w:b/>
                <w:bCs/>
                <w:sz w:val="21"/>
                <w:szCs w:val="21"/>
              </w:rPr>
              <w:t>4° giorno:</w:t>
            </w:r>
          </w:p>
          <w:p w:rsidR="00985B82" w:rsidRDefault="00985B82" w:rsidP="008E7228">
            <w:pPr>
              <w:jc w:val="center"/>
              <w:rPr>
                <w:rFonts w:cs="Arial"/>
                <w:sz w:val="21"/>
                <w:szCs w:val="21"/>
              </w:rPr>
            </w:pPr>
          </w:p>
        </w:tc>
        <w:tc>
          <w:tcPr>
            <w:tcW w:w="8080" w:type="dxa"/>
            <w:tcBorders>
              <w:top w:val="nil"/>
              <w:left w:val="nil"/>
              <w:bottom w:val="nil"/>
              <w:right w:val="nil"/>
            </w:tcBorders>
          </w:tcPr>
          <w:p w:rsidR="00985B82" w:rsidRDefault="00985B82" w:rsidP="008E7228">
            <w:pPr>
              <w:tabs>
                <w:tab w:val="left" w:pos="1260"/>
              </w:tabs>
              <w:jc w:val="both"/>
              <w:rPr>
                <w:rFonts w:cs="Arial"/>
                <w:b/>
                <w:sz w:val="21"/>
                <w:szCs w:val="21"/>
              </w:rPr>
            </w:pPr>
          </w:p>
          <w:p w:rsidR="00985B82" w:rsidRDefault="00985B82" w:rsidP="008E7228">
            <w:pPr>
              <w:tabs>
                <w:tab w:val="left" w:pos="1260"/>
              </w:tabs>
              <w:jc w:val="both"/>
              <w:rPr>
                <w:rFonts w:cs="Arial"/>
                <w:sz w:val="21"/>
                <w:szCs w:val="21"/>
              </w:rPr>
            </w:pPr>
            <w:r>
              <w:rPr>
                <w:rFonts w:cs="Arial"/>
                <w:b/>
                <w:sz w:val="21"/>
                <w:szCs w:val="21"/>
              </w:rPr>
              <w:t>Mattina</w:t>
            </w:r>
            <w:r>
              <w:rPr>
                <w:rFonts w:cs="Arial"/>
                <w:sz w:val="21"/>
                <w:szCs w:val="21"/>
              </w:rPr>
              <w:t xml:space="preserve">: Colazione in famiglia – Corso di micro lingua di spagnolo . </w:t>
            </w:r>
            <w:r w:rsidRPr="001B573E">
              <w:rPr>
                <w:rFonts w:cs="Arial"/>
                <w:b/>
                <w:sz w:val="21"/>
                <w:szCs w:val="21"/>
              </w:rPr>
              <w:t>Ore 14.00:</w:t>
            </w:r>
            <w:r w:rsidRPr="001B573E">
              <w:rPr>
                <w:rFonts w:cs="Arial"/>
                <w:sz w:val="21"/>
                <w:szCs w:val="21"/>
              </w:rPr>
              <w:t xml:space="preserve"> Pranzo in  famiglia. </w:t>
            </w:r>
            <w:r w:rsidRPr="001B573E">
              <w:rPr>
                <w:rFonts w:cs="Arial"/>
                <w:b/>
                <w:sz w:val="21"/>
                <w:szCs w:val="21"/>
              </w:rPr>
              <w:t>Pomeriggio</w:t>
            </w:r>
            <w:r w:rsidRPr="001B573E">
              <w:rPr>
                <w:rFonts w:cs="Arial"/>
                <w:sz w:val="21"/>
                <w:szCs w:val="21"/>
              </w:rPr>
              <w:t>: Visita guidata della città</w:t>
            </w:r>
            <w:r>
              <w:rPr>
                <w:rFonts w:cs="Arial"/>
                <w:sz w:val="21"/>
                <w:szCs w:val="21"/>
              </w:rPr>
              <w:t>: Museo de Santa Cruz</w:t>
            </w:r>
            <w:r w:rsidRPr="001B573E">
              <w:rPr>
                <w:rFonts w:cs="Arial"/>
                <w:i/>
                <w:sz w:val="21"/>
                <w:szCs w:val="21"/>
              </w:rPr>
              <w:t xml:space="preserve"> </w:t>
            </w:r>
            <w:r w:rsidRPr="00D31139">
              <w:rPr>
                <w:rFonts w:cs="Arial"/>
                <w:sz w:val="21"/>
                <w:szCs w:val="21"/>
              </w:rPr>
              <w:t xml:space="preserve">. </w:t>
            </w:r>
            <w:r>
              <w:rPr>
                <w:rFonts w:cs="Arial"/>
                <w:b/>
                <w:sz w:val="21"/>
                <w:szCs w:val="21"/>
              </w:rPr>
              <w:t>Ore 21.00:</w:t>
            </w:r>
            <w:r>
              <w:rPr>
                <w:rFonts w:cs="Arial"/>
                <w:sz w:val="21"/>
                <w:szCs w:val="21"/>
              </w:rPr>
              <w:t xml:space="preserve"> Cena in famiglia. </w:t>
            </w:r>
            <w:r>
              <w:rPr>
                <w:rFonts w:cs="Arial"/>
                <w:b/>
                <w:sz w:val="21"/>
                <w:szCs w:val="21"/>
              </w:rPr>
              <w:t>Ore 22.3</w:t>
            </w:r>
            <w:r w:rsidRPr="00790EB1">
              <w:rPr>
                <w:rFonts w:cs="Arial"/>
                <w:b/>
                <w:sz w:val="21"/>
                <w:szCs w:val="21"/>
              </w:rPr>
              <w:t>0</w:t>
            </w:r>
            <w:r>
              <w:rPr>
                <w:rFonts w:cs="Arial"/>
                <w:b/>
                <w:sz w:val="21"/>
                <w:szCs w:val="21"/>
              </w:rPr>
              <w:t>/23:00</w:t>
            </w:r>
            <w:r>
              <w:rPr>
                <w:rFonts w:cs="Arial"/>
                <w:sz w:val="21"/>
                <w:szCs w:val="21"/>
              </w:rPr>
              <w:t xml:space="preserve"> Attività culturale</w:t>
            </w:r>
          </w:p>
        </w:tc>
      </w:tr>
      <w:tr w:rsidR="00985B82" w:rsidTr="008E7228">
        <w:tc>
          <w:tcPr>
            <w:tcW w:w="1276" w:type="dxa"/>
            <w:tcBorders>
              <w:top w:val="nil"/>
              <w:left w:val="nil"/>
              <w:bottom w:val="nil"/>
              <w:right w:val="nil"/>
            </w:tcBorders>
            <w:vAlign w:val="center"/>
          </w:tcPr>
          <w:p w:rsidR="00985B82" w:rsidRDefault="00985B82" w:rsidP="008E7228">
            <w:pPr>
              <w:jc w:val="center"/>
              <w:rPr>
                <w:rFonts w:cs="Arial"/>
                <w:b/>
                <w:bCs/>
                <w:sz w:val="21"/>
                <w:szCs w:val="21"/>
              </w:rPr>
            </w:pPr>
          </w:p>
          <w:p w:rsidR="00985B82" w:rsidRDefault="00985B82" w:rsidP="008E7228">
            <w:pPr>
              <w:jc w:val="center"/>
              <w:rPr>
                <w:rFonts w:cs="Arial"/>
                <w:b/>
                <w:bCs/>
                <w:sz w:val="21"/>
                <w:szCs w:val="21"/>
              </w:rPr>
            </w:pPr>
            <w:r>
              <w:rPr>
                <w:rFonts w:cs="Arial"/>
                <w:b/>
                <w:bCs/>
                <w:sz w:val="21"/>
                <w:szCs w:val="21"/>
              </w:rPr>
              <w:t>5° giorno:</w:t>
            </w:r>
          </w:p>
          <w:p w:rsidR="00985B82" w:rsidRPr="001D50F7" w:rsidRDefault="00985B82" w:rsidP="008E7228">
            <w:pPr>
              <w:jc w:val="center"/>
              <w:rPr>
                <w:rFonts w:cs="Arial"/>
                <w:b/>
                <w:bCs/>
                <w:sz w:val="21"/>
                <w:szCs w:val="21"/>
              </w:rPr>
            </w:pPr>
          </w:p>
        </w:tc>
        <w:tc>
          <w:tcPr>
            <w:tcW w:w="8080" w:type="dxa"/>
            <w:tcBorders>
              <w:top w:val="nil"/>
              <w:left w:val="nil"/>
              <w:bottom w:val="nil"/>
              <w:right w:val="nil"/>
            </w:tcBorders>
          </w:tcPr>
          <w:p w:rsidR="00985B82" w:rsidRDefault="00985B82" w:rsidP="008E7228">
            <w:pPr>
              <w:tabs>
                <w:tab w:val="left" w:pos="1260"/>
              </w:tabs>
              <w:jc w:val="both"/>
              <w:rPr>
                <w:rFonts w:cs="Arial"/>
                <w:b/>
                <w:sz w:val="21"/>
                <w:szCs w:val="21"/>
              </w:rPr>
            </w:pPr>
          </w:p>
          <w:p w:rsidR="00985B82" w:rsidRDefault="00985B82" w:rsidP="008E7228">
            <w:pPr>
              <w:tabs>
                <w:tab w:val="left" w:pos="1260"/>
              </w:tabs>
              <w:jc w:val="both"/>
              <w:rPr>
                <w:rFonts w:cs="Arial"/>
                <w:sz w:val="21"/>
                <w:szCs w:val="21"/>
              </w:rPr>
            </w:pPr>
            <w:r>
              <w:rPr>
                <w:rFonts w:cs="Arial"/>
                <w:b/>
                <w:sz w:val="21"/>
                <w:szCs w:val="21"/>
              </w:rPr>
              <w:t>Mattina</w:t>
            </w:r>
            <w:r>
              <w:rPr>
                <w:rFonts w:cs="Arial"/>
                <w:sz w:val="21"/>
                <w:szCs w:val="21"/>
              </w:rPr>
              <w:t xml:space="preserve">: Colazione in famiglia – Stage lavorativo in azienda. </w:t>
            </w:r>
            <w:r>
              <w:rPr>
                <w:rFonts w:cs="Arial"/>
                <w:b/>
                <w:sz w:val="21"/>
                <w:szCs w:val="21"/>
              </w:rPr>
              <w:t>Ore 14.00:</w:t>
            </w:r>
            <w:r>
              <w:rPr>
                <w:rFonts w:cs="Arial"/>
                <w:sz w:val="21"/>
                <w:szCs w:val="21"/>
              </w:rPr>
              <w:t xml:space="preserve"> Pranzo in  famiglia </w:t>
            </w:r>
            <w:r w:rsidRPr="00D31139">
              <w:rPr>
                <w:rFonts w:cs="Arial"/>
                <w:b/>
                <w:sz w:val="21"/>
                <w:szCs w:val="21"/>
              </w:rPr>
              <w:t>Pomeriggio</w:t>
            </w:r>
            <w:r w:rsidRPr="00D31139">
              <w:rPr>
                <w:rFonts w:cs="Arial"/>
                <w:sz w:val="21"/>
                <w:szCs w:val="21"/>
              </w:rPr>
              <w:t>:</w:t>
            </w:r>
            <w:r>
              <w:rPr>
                <w:rFonts w:cs="Arial"/>
                <w:sz w:val="21"/>
                <w:szCs w:val="21"/>
              </w:rPr>
              <w:t xml:space="preserve"> </w:t>
            </w:r>
            <w:r>
              <w:rPr>
                <w:rFonts w:cs="Arial"/>
                <w:i/>
                <w:sz w:val="21"/>
                <w:szCs w:val="21"/>
              </w:rPr>
              <w:t>Gymkhana cultural por el centro de la ciudad</w:t>
            </w:r>
            <w:r>
              <w:rPr>
                <w:rFonts w:cs="Arial"/>
                <w:b/>
                <w:sz w:val="21"/>
                <w:szCs w:val="21"/>
              </w:rPr>
              <w:t xml:space="preserve"> </w:t>
            </w:r>
            <w:r w:rsidRPr="00236DBC">
              <w:rPr>
                <w:rFonts w:cs="Arial"/>
                <w:sz w:val="21"/>
                <w:szCs w:val="21"/>
              </w:rPr>
              <w:t>e pomeriggio libero</w:t>
            </w:r>
            <w:r>
              <w:rPr>
                <w:rFonts w:cs="Arial"/>
                <w:b/>
                <w:sz w:val="21"/>
                <w:szCs w:val="21"/>
              </w:rPr>
              <w:t xml:space="preserve">  Ore 21.00: </w:t>
            </w:r>
            <w:r>
              <w:rPr>
                <w:rFonts w:cs="Arial"/>
                <w:sz w:val="21"/>
                <w:szCs w:val="21"/>
              </w:rPr>
              <w:t>Cena in famiglia</w:t>
            </w:r>
          </w:p>
        </w:tc>
      </w:tr>
      <w:tr w:rsidR="00985B82" w:rsidRPr="001D50F7" w:rsidTr="008E7228">
        <w:tc>
          <w:tcPr>
            <w:tcW w:w="1276" w:type="dxa"/>
            <w:tcBorders>
              <w:top w:val="nil"/>
              <w:left w:val="nil"/>
              <w:bottom w:val="nil"/>
              <w:right w:val="nil"/>
            </w:tcBorders>
            <w:vAlign w:val="center"/>
          </w:tcPr>
          <w:p w:rsidR="00985B82" w:rsidRDefault="00985B82" w:rsidP="008E7228">
            <w:pPr>
              <w:jc w:val="center"/>
              <w:rPr>
                <w:rFonts w:cs="Arial"/>
                <w:b/>
                <w:bCs/>
                <w:sz w:val="21"/>
                <w:szCs w:val="21"/>
              </w:rPr>
            </w:pPr>
          </w:p>
          <w:p w:rsidR="00985B82" w:rsidRDefault="00985B82" w:rsidP="008E7228">
            <w:pPr>
              <w:jc w:val="center"/>
              <w:rPr>
                <w:rFonts w:cs="Arial"/>
                <w:b/>
                <w:bCs/>
                <w:sz w:val="21"/>
                <w:szCs w:val="21"/>
              </w:rPr>
            </w:pPr>
            <w:r>
              <w:rPr>
                <w:rFonts w:cs="Arial"/>
                <w:b/>
                <w:bCs/>
                <w:sz w:val="21"/>
                <w:szCs w:val="21"/>
              </w:rPr>
              <w:t>6° giorno:</w:t>
            </w:r>
          </w:p>
          <w:p w:rsidR="00985B82" w:rsidRDefault="00985B82" w:rsidP="008E7228">
            <w:pPr>
              <w:jc w:val="center"/>
              <w:rPr>
                <w:rFonts w:cs="Arial"/>
                <w:b/>
                <w:bCs/>
                <w:sz w:val="21"/>
                <w:szCs w:val="21"/>
              </w:rPr>
            </w:pPr>
          </w:p>
        </w:tc>
        <w:tc>
          <w:tcPr>
            <w:tcW w:w="8080" w:type="dxa"/>
            <w:tcBorders>
              <w:top w:val="nil"/>
              <w:left w:val="nil"/>
              <w:bottom w:val="nil"/>
              <w:right w:val="nil"/>
            </w:tcBorders>
          </w:tcPr>
          <w:p w:rsidR="00985B82" w:rsidRDefault="00985B82" w:rsidP="008E7228">
            <w:pPr>
              <w:tabs>
                <w:tab w:val="left" w:pos="1260"/>
              </w:tabs>
              <w:jc w:val="both"/>
              <w:rPr>
                <w:rFonts w:cs="Arial"/>
                <w:b/>
                <w:sz w:val="21"/>
                <w:szCs w:val="21"/>
              </w:rPr>
            </w:pPr>
          </w:p>
          <w:p w:rsidR="00985B82" w:rsidRPr="001D50F7" w:rsidRDefault="00985B82" w:rsidP="001D4DE8">
            <w:pPr>
              <w:tabs>
                <w:tab w:val="left" w:pos="1260"/>
              </w:tabs>
              <w:jc w:val="both"/>
              <w:rPr>
                <w:rFonts w:cs="Calibri"/>
                <w:b/>
              </w:rPr>
            </w:pPr>
            <w:r>
              <w:rPr>
                <w:rFonts w:cs="Arial"/>
                <w:b/>
                <w:sz w:val="21"/>
                <w:szCs w:val="21"/>
              </w:rPr>
              <w:t>Mattina</w:t>
            </w:r>
            <w:r>
              <w:rPr>
                <w:rFonts w:cs="Arial"/>
                <w:sz w:val="21"/>
                <w:szCs w:val="21"/>
              </w:rPr>
              <w:t xml:space="preserve">: Colazione in  famiglia -Stage lavorativo in azienda.  - </w:t>
            </w:r>
            <w:r>
              <w:rPr>
                <w:rFonts w:cs="Arial"/>
                <w:b/>
                <w:sz w:val="21"/>
                <w:szCs w:val="21"/>
              </w:rPr>
              <w:t>Ore 14.00:</w:t>
            </w:r>
            <w:r>
              <w:rPr>
                <w:rFonts w:cs="Arial"/>
                <w:sz w:val="21"/>
                <w:szCs w:val="21"/>
              </w:rPr>
              <w:t xml:space="preserve"> Pranzo in famiglia  </w:t>
            </w:r>
            <w:r>
              <w:rPr>
                <w:rFonts w:cs="Arial"/>
                <w:b/>
                <w:sz w:val="21"/>
                <w:szCs w:val="21"/>
              </w:rPr>
              <w:t xml:space="preserve">Pomeriggio: </w:t>
            </w:r>
            <w:r>
              <w:rPr>
                <w:rFonts w:cs="Arial"/>
                <w:sz w:val="21"/>
                <w:szCs w:val="21"/>
              </w:rPr>
              <w:t>Visita guidata della città: Quartiere ebreo con sinagoga</w:t>
            </w:r>
            <w:r>
              <w:rPr>
                <w:rFonts w:cs="Arial"/>
                <w:b/>
                <w:sz w:val="21"/>
                <w:szCs w:val="21"/>
              </w:rPr>
              <w:t xml:space="preserve"> Ore 21.00:</w:t>
            </w:r>
            <w:r>
              <w:rPr>
                <w:rFonts w:cs="Arial"/>
                <w:sz w:val="21"/>
                <w:szCs w:val="21"/>
              </w:rPr>
              <w:t xml:space="preserve"> Cena in famiglia</w:t>
            </w:r>
          </w:p>
        </w:tc>
      </w:tr>
      <w:tr w:rsidR="00985B82" w:rsidRPr="001B573E" w:rsidTr="008E7228">
        <w:tc>
          <w:tcPr>
            <w:tcW w:w="1276" w:type="dxa"/>
            <w:tcBorders>
              <w:top w:val="nil"/>
              <w:left w:val="nil"/>
              <w:bottom w:val="nil"/>
              <w:right w:val="nil"/>
            </w:tcBorders>
            <w:vAlign w:val="center"/>
          </w:tcPr>
          <w:p w:rsidR="00985B82" w:rsidRDefault="00985B82" w:rsidP="008E7228">
            <w:pPr>
              <w:rPr>
                <w:rFonts w:cs="Arial"/>
                <w:b/>
                <w:bCs/>
                <w:sz w:val="21"/>
                <w:szCs w:val="21"/>
              </w:rPr>
            </w:pPr>
          </w:p>
          <w:p w:rsidR="00985B82" w:rsidRDefault="00985B82" w:rsidP="008E7228">
            <w:pPr>
              <w:rPr>
                <w:rFonts w:cs="Arial"/>
                <w:b/>
                <w:bCs/>
                <w:sz w:val="21"/>
                <w:szCs w:val="21"/>
              </w:rPr>
            </w:pPr>
            <w:r>
              <w:rPr>
                <w:rFonts w:cs="Arial"/>
                <w:b/>
                <w:bCs/>
                <w:sz w:val="21"/>
                <w:szCs w:val="21"/>
              </w:rPr>
              <w:t>7° giorno:</w:t>
            </w:r>
          </w:p>
          <w:p w:rsidR="00985B82" w:rsidRDefault="00985B82" w:rsidP="008E7228">
            <w:pPr>
              <w:rPr>
                <w:rFonts w:cs="Arial"/>
                <w:b/>
                <w:bCs/>
                <w:sz w:val="21"/>
                <w:szCs w:val="21"/>
              </w:rPr>
            </w:pPr>
          </w:p>
          <w:p w:rsidR="00985B82" w:rsidRDefault="00985B82" w:rsidP="008E7228">
            <w:pPr>
              <w:rPr>
                <w:rFonts w:cs="Arial"/>
                <w:b/>
                <w:bCs/>
                <w:sz w:val="21"/>
                <w:szCs w:val="21"/>
              </w:rPr>
            </w:pPr>
          </w:p>
          <w:p w:rsidR="00985B82" w:rsidRDefault="00985B82" w:rsidP="008E7228">
            <w:pPr>
              <w:rPr>
                <w:rFonts w:cs="Arial"/>
                <w:b/>
                <w:bCs/>
                <w:sz w:val="21"/>
                <w:szCs w:val="21"/>
              </w:rPr>
            </w:pPr>
          </w:p>
          <w:p w:rsidR="00985B82" w:rsidRDefault="00985B82" w:rsidP="008E7228">
            <w:pPr>
              <w:rPr>
                <w:rFonts w:cs="Arial"/>
                <w:b/>
                <w:bCs/>
                <w:sz w:val="21"/>
                <w:szCs w:val="21"/>
              </w:rPr>
            </w:pPr>
            <w:r>
              <w:rPr>
                <w:rFonts w:cs="Arial"/>
                <w:b/>
                <w:bCs/>
                <w:sz w:val="21"/>
                <w:szCs w:val="21"/>
              </w:rPr>
              <w:t xml:space="preserve">8° giorno      </w:t>
            </w:r>
          </w:p>
          <w:p w:rsidR="00985B82" w:rsidRDefault="00985B82" w:rsidP="008E7228">
            <w:pPr>
              <w:rPr>
                <w:rFonts w:cs="Arial"/>
                <w:b/>
                <w:bCs/>
                <w:sz w:val="21"/>
                <w:szCs w:val="21"/>
              </w:rPr>
            </w:pPr>
            <w:r>
              <w:rPr>
                <w:rFonts w:cs="Arial"/>
                <w:b/>
                <w:bCs/>
                <w:sz w:val="21"/>
                <w:szCs w:val="21"/>
              </w:rPr>
              <w:t xml:space="preserve">                    </w:t>
            </w:r>
          </w:p>
        </w:tc>
        <w:tc>
          <w:tcPr>
            <w:tcW w:w="8080" w:type="dxa"/>
            <w:tcBorders>
              <w:top w:val="nil"/>
              <w:left w:val="nil"/>
              <w:bottom w:val="nil"/>
              <w:right w:val="nil"/>
            </w:tcBorders>
          </w:tcPr>
          <w:p w:rsidR="00985B82" w:rsidRDefault="00985B82" w:rsidP="008E7228">
            <w:pPr>
              <w:tabs>
                <w:tab w:val="left" w:pos="1260"/>
              </w:tabs>
              <w:jc w:val="both"/>
              <w:rPr>
                <w:rFonts w:cs="Arial"/>
                <w:b/>
                <w:sz w:val="21"/>
                <w:szCs w:val="21"/>
              </w:rPr>
            </w:pPr>
          </w:p>
          <w:p w:rsidR="00985B82" w:rsidRPr="001D4DE8" w:rsidRDefault="00985B82" w:rsidP="008E7228">
            <w:pPr>
              <w:tabs>
                <w:tab w:val="left" w:pos="1260"/>
              </w:tabs>
              <w:jc w:val="both"/>
              <w:rPr>
                <w:rFonts w:cs="Arial"/>
                <w:sz w:val="21"/>
                <w:szCs w:val="21"/>
              </w:rPr>
            </w:pPr>
            <w:r>
              <w:rPr>
                <w:rFonts w:cs="Arial"/>
                <w:b/>
                <w:sz w:val="21"/>
                <w:szCs w:val="21"/>
              </w:rPr>
              <w:t>Mattina</w:t>
            </w:r>
            <w:r>
              <w:rPr>
                <w:rFonts w:cs="Arial"/>
                <w:sz w:val="21"/>
                <w:szCs w:val="21"/>
              </w:rPr>
              <w:t xml:space="preserve">: Colazione in  famiglia – Stage lavorativo in azienda </w:t>
            </w:r>
            <w:r>
              <w:rPr>
                <w:rFonts w:cs="Arial"/>
                <w:b/>
                <w:sz w:val="21"/>
                <w:szCs w:val="21"/>
              </w:rPr>
              <w:t>Ore 14.00:</w:t>
            </w:r>
            <w:r>
              <w:rPr>
                <w:rFonts w:cs="Arial"/>
                <w:sz w:val="21"/>
                <w:szCs w:val="21"/>
              </w:rPr>
              <w:t xml:space="preserve"> Pranzo in famiglia  </w:t>
            </w:r>
            <w:r>
              <w:rPr>
                <w:rFonts w:cs="Arial"/>
                <w:b/>
                <w:sz w:val="21"/>
                <w:szCs w:val="21"/>
              </w:rPr>
              <w:t xml:space="preserve">Pomeriggio:  </w:t>
            </w:r>
            <w:r>
              <w:rPr>
                <w:rFonts w:cs="Arial"/>
                <w:sz w:val="21"/>
                <w:szCs w:val="21"/>
              </w:rPr>
              <w:t>Visita guidata della città: Monasterio de San Juan de los Reyes</w:t>
            </w:r>
            <w:r>
              <w:rPr>
                <w:rFonts w:cs="Arial"/>
                <w:i/>
                <w:sz w:val="21"/>
                <w:szCs w:val="21"/>
              </w:rPr>
              <w:t xml:space="preserve"> </w:t>
            </w:r>
            <w:r w:rsidRPr="001D4DE8">
              <w:rPr>
                <w:rFonts w:cs="Arial"/>
                <w:sz w:val="21"/>
                <w:szCs w:val="21"/>
              </w:rPr>
              <w:t>e Pomeriggio libero</w:t>
            </w:r>
            <w:r w:rsidRPr="001D4DE8">
              <w:rPr>
                <w:rFonts w:cs="Calibri"/>
                <w:b/>
              </w:rPr>
              <w:t xml:space="preserve"> </w:t>
            </w:r>
            <w:r w:rsidRPr="001D4DE8">
              <w:rPr>
                <w:rFonts w:cs="Arial"/>
                <w:sz w:val="21"/>
                <w:szCs w:val="21"/>
              </w:rPr>
              <w:t xml:space="preserve"> </w:t>
            </w:r>
            <w:r w:rsidRPr="001D4DE8">
              <w:rPr>
                <w:rFonts w:cs="Arial"/>
                <w:b/>
                <w:sz w:val="21"/>
                <w:szCs w:val="21"/>
              </w:rPr>
              <w:t>Ore 21.00:</w:t>
            </w:r>
            <w:r w:rsidRPr="001D4DE8">
              <w:rPr>
                <w:rFonts w:cs="Arial"/>
                <w:sz w:val="21"/>
                <w:szCs w:val="21"/>
              </w:rPr>
              <w:t xml:space="preserve"> Cena in famiglia</w:t>
            </w:r>
          </w:p>
          <w:p w:rsidR="00985B82" w:rsidRDefault="00985B82" w:rsidP="008E7228">
            <w:pPr>
              <w:tabs>
                <w:tab w:val="left" w:pos="1260"/>
              </w:tabs>
              <w:jc w:val="both"/>
              <w:rPr>
                <w:rFonts w:cs="Arial"/>
                <w:sz w:val="21"/>
                <w:szCs w:val="21"/>
              </w:rPr>
            </w:pPr>
          </w:p>
          <w:p w:rsidR="00985B82" w:rsidRPr="00493E5F" w:rsidRDefault="00985B82" w:rsidP="008E7228">
            <w:pPr>
              <w:tabs>
                <w:tab w:val="left" w:pos="1260"/>
              </w:tabs>
              <w:jc w:val="both"/>
              <w:rPr>
                <w:rFonts w:cs="Arial"/>
                <w:sz w:val="21"/>
                <w:szCs w:val="21"/>
              </w:rPr>
            </w:pPr>
            <w:r w:rsidRPr="00BB3BE0">
              <w:rPr>
                <w:rFonts w:cs="Arial"/>
                <w:b/>
                <w:bCs/>
                <w:sz w:val="21"/>
                <w:szCs w:val="21"/>
              </w:rPr>
              <w:t>Mattina</w:t>
            </w:r>
            <w:r w:rsidRPr="00493E5F">
              <w:rPr>
                <w:rFonts w:cs="Arial"/>
                <w:bCs/>
                <w:sz w:val="21"/>
                <w:szCs w:val="21"/>
              </w:rPr>
              <w:t>:</w:t>
            </w:r>
            <w:r>
              <w:rPr>
                <w:rFonts w:cs="Arial"/>
                <w:bCs/>
                <w:sz w:val="21"/>
                <w:szCs w:val="21"/>
              </w:rPr>
              <w:t xml:space="preserve"> </w:t>
            </w:r>
            <w:r w:rsidRPr="00493E5F">
              <w:rPr>
                <w:rFonts w:cs="Arial"/>
                <w:bCs/>
                <w:sz w:val="21"/>
                <w:szCs w:val="21"/>
              </w:rPr>
              <w:t>Colazione in famiglia- Partenza per Madrid. Visita del Museo Reina Sofia. Pranzo a sacco. Partenza verso l’aeroporto di Madrid. Arrivo a destinazione.</w:t>
            </w:r>
          </w:p>
          <w:p w:rsidR="00985B82" w:rsidRPr="001B573E" w:rsidRDefault="00985B82" w:rsidP="008E7228">
            <w:pPr>
              <w:tabs>
                <w:tab w:val="left" w:pos="1260"/>
              </w:tabs>
              <w:jc w:val="both"/>
              <w:rPr>
                <w:rFonts w:cs="Arial"/>
                <w:sz w:val="21"/>
                <w:szCs w:val="21"/>
              </w:rPr>
            </w:pPr>
          </w:p>
        </w:tc>
      </w:tr>
    </w:tbl>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Default="00985B82" w:rsidP="009D16E0">
      <w:pPr>
        <w:jc w:val="both"/>
        <w:rPr>
          <w:b/>
          <w:sz w:val="20"/>
          <w:szCs w:val="20"/>
          <w:u w:val="single"/>
        </w:rPr>
      </w:pPr>
    </w:p>
    <w:p w:rsidR="00985B82" w:rsidRPr="002579C3" w:rsidRDefault="00985B82" w:rsidP="002579C3">
      <w:pPr>
        <w:rPr>
          <w:sz w:val="16"/>
          <w:szCs w:val="16"/>
        </w:rPr>
      </w:pPr>
    </w:p>
    <w:sectPr w:rsidR="00985B82" w:rsidRPr="002579C3" w:rsidSect="008C6FD8">
      <w:footerReference w:type="even" r:id="rId16"/>
      <w:footerReference w:type="default" r:id="rId17"/>
      <w:pgSz w:w="11906" w:h="16838"/>
      <w:pgMar w:top="360" w:right="1134" w:bottom="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B82" w:rsidRDefault="00985B82">
      <w:r>
        <w:separator/>
      </w:r>
    </w:p>
  </w:endnote>
  <w:endnote w:type="continuationSeparator" w:id="0">
    <w:p w:rsidR="00985B82" w:rsidRDefault="00985B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B82" w:rsidRDefault="00985B82"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5B82" w:rsidRDefault="00985B82" w:rsidP="007D07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B82" w:rsidRDefault="00985B82"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985B82" w:rsidRDefault="00985B82" w:rsidP="007D07C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B82" w:rsidRDefault="00985B82">
      <w:r>
        <w:separator/>
      </w:r>
    </w:p>
  </w:footnote>
  <w:footnote w:type="continuationSeparator" w:id="0">
    <w:p w:rsidR="00985B82" w:rsidRDefault="00985B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ABB78E"/>
    <w:multiLevelType w:val="hybridMultilevel"/>
    <w:tmpl w:val="C6A38F5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8B8228A"/>
    <w:multiLevelType w:val="hybridMultilevel"/>
    <w:tmpl w:val="6A54A3BC"/>
    <w:lvl w:ilvl="0" w:tplc="CB7C0820">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C164C6A"/>
    <w:multiLevelType w:val="hybridMultilevel"/>
    <w:tmpl w:val="A4CCA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4739B9"/>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5">
    <w:nsid w:val="0CBB1BE0"/>
    <w:multiLevelType w:val="hybridMultilevel"/>
    <w:tmpl w:val="01B86722"/>
    <w:lvl w:ilvl="0" w:tplc="E93C2832">
      <w:start w:val="1"/>
      <w:numFmt w:val="bullet"/>
      <w:lvlText w:val=""/>
      <w:lvlJc w:val="left"/>
      <w:pPr>
        <w:tabs>
          <w:tab w:val="num" w:pos="792"/>
        </w:tabs>
        <w:ind w:left="792" w:hanging="360"/>
      </w:pPr>
      <w:rPr>
        <w:rFonts w:ascii="Webdings" w:hAnsi="Web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34908DE"/>
    <w:multiLevelType w:val="hybridMultilevel"/>
    <w:tmpl w:val="EEE214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639372C"/>
    <w:multiLevelType w:val="hybridMultilevel"/>
    <w:tmpl w:val="68286694"/>
    <w:lvl w:ilvl="0" w:tplc="A3BA890E">
      <w:start w:val="3"/>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8984343"/>
    <w:multiLevelType w:val="hybridMultilevel"/>
    <w:tmpl w:val="28D25784"/>
    <w:lvl w:ilvl="0" w:tplc="B0FC26DC">
      <w:start w:val="1"/>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1F6220F1"/>
    <w:multiLevelType w:val="hybridMultilevel"/>
    <w:tmpl w:val="73C849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2DD3772"/>
    <w:multiLevelType w:val="hybridMultilevel"/>
    <w:tmpl w:val="3D2E768A"/>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1">
    <w:nsid w:val="23412288"/>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12">
    <w:nsid w:val="26A96083"/>
    <w:multiLevelType w:val="hybridMultilevel"/>
    <w:tmpl w:val="F9B06652"/>
    <w:lvl w:ilvl="0" w:tplc="33164A64">
      <w:start w:val="1"/>
      <w:numFmt w:val="bullet"/>
      <w:lvlText w:val=""/>
      <w:lvlJc w:val="left"/>
      <w:pPr>
        <w:tabs>
          <w:tab w:val="num" w:pos="720"/>
        </w:tabs>
        <w:ind w:left="720" w:hanging="360"/>
      </w:pPr>
      <w:rPr>
        <w:rFonts w:ascii="Symbol" w:hAnsi="Symbol" w:hint="default"/>
        <w:color w:val="auto"/>
        <w:sz w:val="28"/>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3">
    <w:nsid w:val="27A05C10"/>
    <w:multiLevelType w:val="hybridMultilevel"/>
    <w:tmpl w:val="2F52DA5E"/>
    <w:lvl w:ilvl="0" w:tplc="593CB370">
      <w:start w:val="1"/>
      <w:numFmt w:val="bullet"/>
      <w:lvlText w:val=""/>
      <w:lvlJc w:val="left"/>
      <w:pPr>
        <w:tabs>
          <w:tab w:val="num" w:pos="454"/>
        </w:tabs>
        <w:ind w:left="454" w:hanging="454"/>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41A0DF8"/>
    <w:multiLevelType w:val="hybridMultilevel"/>
    <w:tmpl w:val="B5284722"/>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5">
    <w:nsid w:val="3B9B63CA"/>
    <w:multiLevelType w:val="hybridMultilevel"/>
    <w:tmpl w:val="04A2137E"/>
    <w:lvl w:ilvl="0" w:tplc="43F8E42A">
      <w:start w:val="1"/>
      <w:numFmt w:val="decimal"/>
      <w:lvlText w:val="%1)"/>
      <w:lvlJc w:val="left"/>
      <w:pPr>
        <w:tabs>
          <w:tab w:val="num" w:pos="1800"/>
        </w:tabs>
        <w:ind w:left="1800" w:hanging="360"/>
      </w:pPr>
      <w:rPr>
        <w:rFonts w:cs="Times New Roman" w:hint="default"/>
      </w:rPr>
    </w:lvl>
    <w:lvl w:ilvl="1" w:tplc="04100019" w:tentative="1">
      <w:start w:val="1"/>
      <w:numFmt w:val="lowerLetter"/>
      <w:lvlText w:val="%2."/>
      <w:lvlJc w:val="left"/>
      <w:pPr>
        <w:tabs>
          <w:tab w:val="num" w:pos="2172"/>
        </w:tabs>
        <w:ind w:left="2172" w:hanging="360"/>
      </w:pPr>
      <w:rPr>
        <w:rFonts w:cs="Times New Roman"/>
      </w:rPr>
    </w:lvl>
    <w:lvl w:ilvl="2" w:tplc="0410001B" w:tentative="1">
      <w:start w:val="1"/>
      <w:numFmt w:val="lowerRoman"/>
      <w:lvlText w:val="%3."/>
      <w:lvlJc w:val="right"/>
      <w:pPr>
        <w:tabs>
          <w:tab w:val="num" w:pos="2892"/>
        </w:tabs>
        <w:ind w:left="2892" w:hanging="180"/>
      </w:pPr>
      <w:rPr>
        <w:rFonts w:cs="Times New Roman"/>
      </w:rPr>
    </w:lvl>
    <w:lvl w:ilvl="3" w:tplc="0410000F" w:tentative="1">
      <w:start w:val="1"/>
      <w:numFmt w:val="decimal"/>
      <w:lvlText w:val="%4."/>
      <w:lvlJc w:val="left"/>
      <w:pPr>
        <w:tabs>
          <w:tab w:val="num" w:pos="3612"/>
        </w:tabs>
        <w:ind w:left="3612" w:hanging="360"/>
      </w:pPr>
      <w:rPr>
        <w:rFonts w:cs="Times New Roman"/>
      </w:rPr>
    </w:lvl>
    <w:lvl w:ilvl="4" w:tplc="04100019" w:tentative="1">
      <w:start w:val="1"/>
      <w:numFmt w:val="lowerLetter"/>
      <w:lvlText w:val="%5."/>
      <w:lvlJc w:val="left"/>
      <w:pPr>
        <w:tabs>
          <w:tab w:val="num" w:pos="4332"/>
        </w:tabs>
        <w:ind w:left="4332" w:hanging="360"/>
      </w:pPr>
      <w:rPr>
        <w:rFonts w:cs="Times New Roman"/>
      </w:rPr>
    </w:lvl>
    <w:lvl w:ilvl="5" w:tplc="0410001B" w:tentative="1">
      <w:start w:val="1"/>
      <w:numFmt w:val="lowerRoman"/>
      <w:lvlText w:val="%6."/>
      <w:lvlJc w:val="right"/>
      <w:pPr>
        <w:tabs>
          <w:tab w:val="num" w:pos="5052"/>
        </w:tabs>
        <w:ind w:left="5052" w:hanging="180"/>
      </w:pPr>
      <w:rPr>
        <w:rFonts w:cs="Times New Roman"/>
      </w:rPr>
    </w:lvl>
    <w:lvl w:ilvl="6" w:tplc="0410000F" w:tentative="1">
      <w:start w:val="1"/>
      <w:numFmt w:val="decimal"/>
      <w:lvlText w:val="%7."/>
      <w:lvlJc w:val="left"/>
      <w:pPr>
        <w:tabs>
          <w:tab w:val="num" w:pos="5772"/>
        </w:tabs>
        <w:ind w:left="5772" w:hanging="360"/>
      </w:pPr>
      <w:rPr>
        <w:rFonts w:cs="Times New Roman"/>
      </w:rPr>
    </w:lvl>
    <w:lvl w:ilvl="7" w:tplc="04100019" w:tentative="1">
      <w:start w:val="1"/>
      <w:numFmt w:val="lowerLetter"/>
      <w:lvlText w:val="%8."/>
      <w:lvlJc w:val="left"/>
      <w:pPr>
        <w:tabs>
          <w:tab w:val="num" w:pos="6492"/>
        </w:tabs>
        <w:ind w:left="6492" w:hanging="360"/>
      </w:pPr>
      <w:rPr>
        <w:rFonts w:cs="Times New Roman"/>
      </w:rPr>
    </w:lvl>
    <w:lvl w:ilvl="8" w:tplc="0410001B" w:tentative="1">
      <w:start w:val="1"/>
      <w:numFmt w:val="lowerRoman"/>
      <w:lvlText w:val="%9."/>
      <w:lvlJc w:val="right"/>
      <w:pPr>
        <w:tabs>
          <w:tab w:val="num" w:pos="7212"/>
        </w:tabs>
        <w:ind w:left="7212" w:hanging="180"/>
      </w:pPr>
      <w:rPr>
        <w:rFonts w:cs="Times New Roman"/>
      </w:rPr>
    </w:lvl>
  </w:abstractNum>
  <w:abstractNum w:abstractNumId="16">
    <w:nsid w:val="41CC6749"/>
    <w:multiLevelType w:val="hybridMultilevel"/>
    <w:tmpl w:val="3392DD56"/>
    <w:lvl w:ilvl="0" w:tplc="4B1CC52E">
      <w:start w:val="2"/>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45D9688B"/>
    <w:multiLevelType w:val="hybridMultilevel"/>
    <w:tmpl w:val="D7161ED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78D3EE9"/>
    <w:multiLevelType w:val="hybridMultilevel"/>
    <w:tmpl w:val="74EABA54"/>
    <w:lvl w:ilvl="0" w:tplc="04100017">
      <w:start w:val="1"/>
      <w:numFmt w:val="lowerLetter"/>
      <w:lvlText w:val="%1)"/>
      <w:lvlJc w:val="left"/>
      <w:pPr>
        <w:ind w:left="1866"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9">
    <w:nsid w:val="506F6E3D"/>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53DC6353"/>
    <w:multiLevelType w:val="singleLevel"/>
    <w:tmpl w:val="91A4B232"/>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1">
    <w:nsid w:val="57C91142"/>
    <w:multiLevelType w:val="hybridMultilevel"/>
    <w:tmpl w:val="644087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58F61C23"/>
    <w:multiLevelType w:val="hybridMultilevel"/>
    <w:tmpl w:val="B00C538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5A3C7D41"/>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5A553EBF"/>
    <w:multiLevelType w:val="singleLevel"/>
    <w:tmpl w:val="A826668E"/>
    <w:lvl w:ilvl="0">
      <w:start w:val="2"/>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5">
    <w:nsid w:val="5AEB2CFE"/>
    <w:multiLevelType w:val="hybridMultilevel"/>
    <w:tmpl w:val="86D8AAF6"/>
    <w:lvl w:ilvl="0" w:tplc="0410000F">
      <w:start w:val="1"/>
      <w:numFmt w:val="decimal"/>
      <w:lvlText w:val="%1."/>
      <w:lvlJc w:val="left"/>
      <w:pPr>
        <w:ind w:left="108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6">
    <w:nsid w:val="631D1C5C"/>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7">
    <w:nsid w:val="65827F1E"/>
    <w:multiLevelType w:val="hybridMultilevel"/>
    <w:tmpl w:val="42729F40"/>
    <w:lvl w:ilvl="0" w:tplc="3D02E81C">
      <w:start w:val="2"/>
      <w:numFmt w:val="bullet"/>
      <w:lvlText w:val="-"/>
      <w:lvlJc w:val="left"/>
      <w:pPr>
        <w:ind w:left="1785" w:hanging="360"/>
      </w:pPr>
      <w:rPr>
        <w:rFonts w:ascii="Times New Roman" w:eastAsia="Times New Roman" w:hAnsi="Times New Roman" w:hint="default"/>
      </w:rPr>
    </w:lvl>
    <w:lvl w:ilvl="1" w:tplc="04100003" w:tentative="1">
      <w:start w:val="1"/>
      <w:numFmt w:val="bullet"/>
      <w:lvlText w:val="o"/>
      <w:lvlJc w:val="left"/>
      <w:pPr>
        <w:ind w:left="2505" w:hanging="360"/>
      </w:pPr>
      <w:rPr>
        <w:rFonts w:ascii="Courier New" w:hAnsi="Courier New" w:hint="default"/>
      </w:rPr>
    </w:lvl>
    <w:lvl w:ilvl="2" w:tplc="04100005" w:tentative="1">
      <w:start w:val="1"/>
      <w:numFmt w:val="bullet"/>
      <w:lvlText w:val=""/>
      <w:lvlJc w:val="left"/>
      <w:pPr>
        <w:ind w:left="3225" w:hanging="360"/>
      </w:pPr>
      <w:rPr>
        <w:rFonts w:ascii="Wingdings" w:hAnsi="Wingdings"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28">
    <w:nsid w:val="65B512DD"/>
    <w:multiLevelType w:val="hybridMultilevel"/>
    <w:tmpl w:val="5EF65F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5CB66A7"/>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0">
    <w:nsid w:val="66F478AD"/>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1">
    <w:nsid w:val="6BD46400"/>
    <w:multiLevelType w:val="singleLevel"/>
    <w:tmpl w:val="642C6056"/>
    <w:lvl w:ilvl="0">
      <w:start w:val="3"/>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2">
    <w:nsid w:val="6D2A2AF5"/>
    <w:multiLevelType w:val="hybridMultilevel"/>
    <w:tmpl w:val="C0E6CA1A"/>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F112F15"/>
    <w:multiLevelType w:val="hybridMultilevel"/>
    <w:tmpl w:val="1494C94C"/>
    <w:lvl w:ilvl="0" w:tplc="BCA0E18A">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FBE2E3B"/>
    <w:multiLevelType w:val="hybridMultilevel"/>
    <w:tmpl w:val="98486A5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5">
    <w:nsid w:val="70B948E1"/>
    <w:multiLevelType w:val="hybridMultilevel"/>
    <w:tmpl w:val="3FA2BA2E"/>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2E50998"/>
    <w:multiLevelType w:val="hybridMultilevel"/>
    <w:tmpl w:val="79C616D0"/>
    <w:lvl w:ilvl="0" w:tplc="593CB370">
      <w:start w:val="1"/>
      <w:numFmt w:val="bullet"/>
      <w:lvlText w:val=""/>
      <w:lvlJc w:val="left"/>
      <w:pPr>
        <w:tabs>
          <w:tab w:val="num" w:pos="454"/>
        </w:tabs>
        <w:ind w:left="454" w:hanging="454"/>
      </w:pPr>
      <w:rPr>
        <w:rFonts w:ascii="Wingdings" w:hAnsi="Wingdings" w:hint="default"/>
        <w:sz w:val="16"/>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744C64D2"/>
    <w:multiLevelType w:val="singleLevel"/>
    <w:tmpl w:val="04100017"/>
    <w:lvl w:ilvl="0">
      <w:start w:val="1"/>
      <w:numFmt w:val="lowerLetter"/>
      <w:lvlText w:val="%1)"/>
      <w:lvlJc w:val="left"/>
      <w:pPr>
        <w:tabs>
          <w:tab w:val="num" w:pos="360"/>
        </w:tabs>
        <w:ind w:left="360" w:hanging="360"/>
      </w:pPr>
      <w:rPr>
        <w:rFonts w:cs="Times New Roman"/>
      </w:rPr>
    </w:lvl>
  </w:abstractNum>
  <w:num w:numId="1">
    <w:abstractNumId w:val="6"/>
  </w:num>
  <w:num w:numId="2">
    <w:abstractNumId w:val="28"/>
  </w:num>
  <w:num w:numId="3">
    <w:abstractNumId w:val="15"/>
  </w:num>
  <w:num w:numId="4">
    <w:abstractNumId w:val="17"/>
  </w:num>
  <w:num w:numId="5">
    <w:abstractNumId w:val="9"/>
  </w:num>
  <w:num w:numId="6">
    <w:abstractNumId w:val="21"/>
  </w:num>
  <w:num w:numId="7">
    <w:abstractNumId w:val="34"/>
  </w:num>
  <w:num w:numId="8">
    <w:abstractNumId w:val="2"/>
  </w:num>
  <w:num w:numId="9">
    <w:abstractNumId w:val="8"/>
  </w:num>
  <w:num w:numId="10">
    <w:abstractNumId w:val="36"/>
  </w:num>
  <w:num w:numId="11">
    <w:abstractNumId w:val="13"/>
  </w:num>
  <w:num w:numId="12">
    <w:abstractNumId w:val="0"/>
  </w:num>
  <w:num w:numId="13">
    <w:abstractNumId w:val="16"/>
  </w:num>
  <w:num w:numId="14">
    <w:abstractNumId w:val="23"/>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num>
  <w:num w:numId="18">
    <w:abstractNumId w:val="20"/>
    <w:lvlOverride w:ilvl="0">
      <w:startOverride w:val="1"/>
    </w:lvlOverride>
  </w:num>
  <w:num w:numId="19">
    <w:abstractNumId w:val="1"/>
    <w:lvlOverride w:ilvl="0">
      <w:lvl w:ilvl="0">
        <w:numFmt w:val="bullet"/>
        <w:lvlText w:val=""/>
        <w:legacy w:legacy="1" w:legacySpace="0" w:legacyIndent="283"/>
        <w:lvlJc w:val="left"/>
        <w:pPr>
          <w:ind w:left="283" w:hanging="283"/>
        </w:pPr>
        <w:rPr>
          <w:rFonts w:ascii="Symbol" w:hAnsi="Symbol" w:hint="default"/>
        </w:rPr>
      </w:lvl>
    </w:lvlOverride>
  </w:num>
  <w:num w:numId="20">
    <w:abstractNumId w:val="24"/>
    <w:lvlOverride w:ilvl="0">
      <w:startOverride w:val="2"/>
    </w:lvlOverride>
  </w:num>
  <w:num w:numId="21">
    <w:abstractNumId w:val="31"/>
    <w:lvlOverride w:ilvl="0">
      <w:startOverride w:val="3"/>
    </w:lvlOverride>
  </w:num>
  <w:num w:numId="22">
    <w:abstractNumId w:val="4"/>
    <w:lvlOverride w:ilvl="0">
      <w:startOverride w:val="1"/>
    </w:lvlOverride>
  </w:num>
  <w:num w:numId="23">
    <w:abstractNumId w:val="30"/>
    <w:lvlOverride w:ilvl="0">
      <w:startOverride w:val="1"/>
    </w:lvlOverride>
  </w:num>
  <w:num w:numId="24">
    <w:abstractNumId w:val="29"/>
    <w:lvlOverride w:ilvl="0">
      <w:startOverride w:val="1"/>
    </w:lvlOverride>
  </w:num>
  <w:num w:numId="25">
    <w:abstractNumId w:val="26"/>
    <w:lvlOverride w:ilvl="0">
      <w:startOverride w:val="1"/>
    </w:lvlOverride>
  </w:num>
  <w:num w:numId="26">
    <w:abstractNumId w:val="11"/>
    <w:lvlOverride w:ilvl="0">
      <w:startOverride w:val="1"/>
    </w:lvlOverride>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7"/>
  </w:num>
  <w:num w:numId="31">
    <w:abstractNumId w:val="14"/>
  </w:num>
  <w:num w:numId="32">
    <w:abstractNumId w:val="27"/>
  </w:num>
  <w:num w:numId="33">
    <w:abstractNumId w:val="35"/>
  </w:num>
  <w:num w:numId="34">
    <w:abstractNumId w:val="32"/>
  </w:num>
  <w:num w:numId="35">
    <w:abstractNumId w:val="33"/>
  </w:num>
  <w:num w:numId="36">
    <w:abstractNumId w:val="3"/>
  </w:num>
  <w:num w:numId="37">
    <w:abstractNumId w:val="22"/>
  </w:num>
  <w:num w:numId="38">
    <w:abstractNumId w:val="10"/>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6BB9"/>
    <w:rsid w:val="00013852"/>
    <w:rsid w:val="000141EE"/>
    <w:rsid w:val="0003120B"/>
    <w:rsid w:val="000334CC"/>
    <w:rsid w:val="000342AF"/>
    <w:rsid w:val="0003432B"/>
    <w:rsid w:val="00035DEA"/>
    <w:rsid w:val="00041462"/>
    <w:rsid w:val="00042856"/>
    <w:rsid w:val="00052059"/>
    <w:rsid w:val="00052A73"/>
    <w:rsid w:val="0005621E"/>
    <w:rsid w:val="00060141"/>
    <w:rsid w:val="000625D9"/>
    <w:rsid w:val="000704C6"/>
    <w:rsid w:val="00091A93"/>
    <w:rsid w:val="0009394A"/>
    <w:rsid w:val="000964E6"/>
    <w:rsid w:val="000A3C92"/>
    <w:rsid w:val="000B1036"/>
    <w:rsid w:val="000B3117"/>
    <w:rsid w:val="000B3A5E"/>
    <w:rsid w:val="000C0EFE"/>
    <w:rsid w:val="000C33E2"/>
    <w:rsid w:val="000C56AB"/>
    <w:rsid w:val="000D06D3"/>
    <w:rsid w:val="000D09A5"/>
    <w:rsid w:val="000D3916"/>
    <w:rsid w:val="000E009F"/>
    <w:rsid w:val="000E07A0"/>
    <w:rsid w:val="000E4844"/>
    <w:rsid w:val="000E69C5"/>
    <w:rsid w:val="000F2180"/>
    <w:rsid w:val="0011131F"/>
    <w:rsid w:val="00111EAC"/>
    <w:rsid w:val="001222F0"/>
    <w:rsid w:val="00132505"/>
    <w:rsid w:val="00132A82"/>
    <w:rsid w:val="0013735B"/>
    <w:rsid w:val="001402EF"/>
    <w:rsid w:val="001429A1"/>
    <w:rsid w:val="00157A05"/>
    <w:rsid w:val="0016617C"/>
    <w:rsid w:val="00170BB1"/>
    <w:rsid w:val="001745E2"/>
    <w:rsid w:val="0018274B"/>
    <w:rsid w:val="00184E1C"/>
    <w:rsid w:val="00190CB8"/>
    <w:rsid w:val="001917F2"/>
    <w:rsid w:val="00193E57"/>
    <w:rsid w:val="001974D8"/>
    <w:rsid w:val="001A01D3"/>
    <w:rsid w:val="001A30C7"/>
    <w:rsid w:val="001A6412"/>
    <w:rsid w:val="001B573E"/>
    <w:rsid w:val="001B786A"/>
    <w:rsid w:val="001C4327"/>
    <w:rsid w:val="001C4F5C"/>
    <w:rsid w:val="001C5AB6"/>
    <w:rsid w:val="001D14B2"/>
    <w:rsid w:val="001D4DE8"/>
    <w:rsid w:val="001D50F7"/>
    <w:rsid w:val="001E665D"/>
    <w:rsid w:val="001E76E4"/>
    <w:rsid w:val="001F6F37"/>
    <w:rsid w:val="002172FD"/>
    <w:rsid w:val="002234FB"/>
    <w:rsid w:val="00233D83"/>
    <w:rsid w:val="00236DBC"/>
    <w:rsid w:val="00243159"/>
    <w:rsid w:val="00247B44"/>
    <w:rsid w:val="00252024"/>
    <w:rsid w:val="00255746"/>
    <w:rsid w:val="002579C3"/>
    <w:rsid w:val="00270B60"/>
    <w:rsid w:val="0027268B"/>
    <w:rsid w:val="002744CE"/>
    <w:rsid w:val="0027619A"/>
    <w:rsid w:val="002A1163"/>
    <w:rsid w:val="002A5167"/>
    <w:rsid w:val="002C6AA9"/>
    <w:rsid w:val="002E64BA"/>
    <w:rsid w:val="00305E7C"/>
    <w:rsid w:val="00314D9A"/>
    <w:rsid w:val="00320F0D"/>
    <w:rsid w:val="00326162"/>
    <w:rsid w:val="003272A7"/>
    <w:rsid w:val="00331EB7"/>
    <w:rsid w:val="00337B05"/>
    <w:rsid w:val="00340506"/>
    <w:rsid w:val="00344059"/>
    <w:rsid w:val="00345D91"/>
    <w:rsid w:val="00346516"/>
    <w:rsid w:val="00347F08"/>
    <w:rsid w:val="00351507"/>
    <w:rsid w:val="0035220A"/>
    <w:rsid w:val="00352F82"/>
    <w:rsid w:val="00357DBD"/>
    <w:rsid w:val="00364312"/>
    <w:rsid w:val="00365293"/>
    <w:rsid w:val="0037663B"/>
    <w:rsid w:val="00376E87"/>
    <w:rsid w:val="00377FFE"/>
    <w:rsid w:val="00381EEA"/>
    <w:rsid w:val="00382343"/>
    <w:rsid w:val="0038262E"/>
    <w:rsid w:val="00383414"/>
    <w:rsid w:val="003852B5"/>
    <w:rsid w:val="00387019"/>
    <w:rsid w:val="00391EF0"/>
    <w:rsid w:val="003964AC"/>
    <w:rsid w:val="003A2700"/>
    <w:rsid w:val="003B4103"/>
    <w:rsid w:val="003B758D"/>
    <w:rsid w:val="003C1696"/>
    <w:rsid w:val="003C41C2"/>
    <w:rsid w:val="003D3850"/>
    <w:rsid w:val="003E2A5A"/>
    <w:rsid w:val="003F14F2"/>
    <w:rsid w:val="003F375E"/>
    <w:rsid w:val="003F55F8"/>
    <w:rsid w:val="003F5C4B"/>
    <w:rsid w:val="00403AEE"/>
    <w:rsid w:val="004148FC"/>
    <w:rsid w:val="004172F0"/>
    <w:rsid w:val="00422BF0"/>
    <w:rsid w:val="00433DFF"/>
    <w:rsid w:val="0043540B"/>
    <w:rsid w:val="00436ADA"/>
    <w:rsid w:val="004411E7"/>
    <w:rsid w:val="00446B3B"/>
    <w:rsid w:val="00446F11"/>
    <w:rsid w:val="004474B0"/>
    <w:rsid w:val="004533E3"/>
    <w:rsid w:val="00457939"/>
    <w:rsid w:val="00462FD2"/>
    <w:rsid w:val="004660DE"/>
    <w:rsid w:val="004835D2"/>
    <w:rsid w:val="00487370"/>
    <w:rsid w:val="00493E5F"/>
    <w:rsid w:val="00497802"/>
    <w:rsid w:val="004B3876"/>
    <w:rsid w:val="004B5172"/>
    <w:rsid w:val="004B61BA"/>
    <w:rsid w:val="004C480B"/>
    <w:rsid w:val="004D6571"/>
    <w:rsid w:val="004D6FB8"/>
    <w:rsid w:val="004E38FE"/>
    <w:rsid w:val="004E637E"/>
    <w:rsid w:val="004E6A78"/>
    <w:rsid w:val="004F6B26"/>
    <w:rsid w:val="004F6DDD"/>
    <w:rsid w:val="00501817"/>
    <w:rsid w:val="005042F5"/>
    <w:rsid w:val="00507A83"/>
    <w:rsid w:val="0051284E"/>
    <w:rsid w:val="00525306"/>
    <w:rsid w:val="00537EDE"/>
    <w:rsid w:val="0054076C"/>
    <w:rsid w:val="00564745"/>
    <w:rsid w:val="00570523"/>
    <w:rsid w:val="005901BA"/>
    <w:rsid w:val="00595D04"/>
    <w:rsid w:val="005B0F51"/>
    <w:rsid w:val="005B15A9"/>
    <w:rsid w:val="005B376F"/>
    <w:rsid w:val="005D56A9"/>
    <w:rsid w:val="005E33CC"/>
    <w:rsid w:val="005E5936"/>
    <w:rsid w:val="005E5B2D"/>
    <w:rsid w:val="005E7B30"/>
    <w:rsid w:val="00606783"/>
    <w:rsid w:val="006077B1"/>
    <w:rsid w:val="006104C6"/>
    <w:rsid w:val="0062564D"/>
    <w:rsid w:val="006260BD"/>
    <w:rsid w:val="00626735"/>
    <w:rsid w:val="00640833"/>
    <w:rsid w:val="00641B62"/>
    <w:rsid w:val="00646FEC"/>
    <w:rsid w:val="006539F3"/>
    <w:rsid w:val="00654D30"/>
    <w:rsid w:val="006744F2"/>
    <w:rsid w:val="00683355"/>
    <w:rsid w:val="00686864"/>
    <w:rsid w:val="00686BB9"/>
    <w:rsid w:val="00693A8C"/>
    <w:rsid w:val="00694963"/>
    <w:rsid w:val="006B1EA5"/>
    <w:rsid w:val="006B46D2"/>
    <w:rsid w:val="006C04E5"/>
    <w:rsid w:val="006C108F"/>
    <w:rsid w:val="006C3868"/>
    <w:rsid w:val="006C61D5"/>
    <w:rsid w:val="006D31F1"/>
    <w:rsid w:val="006D4706"/>
    <w:rsid w:val="006D66E6"/>
    <w:rsid w:val="006D7E3D"/>
    <w:rsid w:val="006E2BAA"/>
    <w:rsid w:val="006E4DD7"/>
    <w:rsid w:val="006E7F9B"/>
    <w:rsid w:val="006F7878"/>
    <w:rsid w:val="00711230"/>
    <w:rsid w:val="007213D7"/>
    <w:rsid w:val="00725FBB"/>
    <w:rsid w:val="007418F3"/>
    <w:rsid w:val="007510E0"/>
    <w:rsid w:val="007573D4"/>
    <w:rsid w:val="00765282"/>
    <w:rsid w:val="007755AF"/>
    <w:rsid w:val="00790EB1"/>
    <w:rsid w:val="007B2C40"/>
    <w:rsid w:val="007B5BD5"/>
    <w:rsid w:val="007C285D"/>
    <w:rsid w:val="007C64EF"/>
    <w:rsid w:val="007D07C1"/>
    <w:rsid w:val="007D5A8D"/>
    <w:rsid w:val="007E426E"/>
    <w:rsid w:val="007E4295"/>
    <w:rsid w:val="007E7EE0"/>
    <w:rsid w:val="007F123B"/>
    <w:rsid w:val="007F1BA5"/>
    <w:rsid w:val="007F1E9E"/>
    <w:rsid w:val="007F2AFB"/>
    <w:rsid w:val="007F3FF3"/>
    <w:rsid w:val="007F5271"/>
    <w:rsid w:val="00806422"/>
    <w:rsid w:val="00810F21"/>
    <w:rsid w:val="00812AB0"/>
    <w:rsid w:val="00820E9E"/>
    <w:rsid w:val="00851392"/>
    <w:rsid w:val="00852C99"/>
    <w:rsid w:val="00861869"/>
    <w:rsid w:val="00862C14"/>
    <w:rsid w:val="00866120"/>
    <w:rsid w:val="008771AD"/>
    <w:rsid w:val="00877B5E"/>
    <w:rsid w:val="00881044"/>
    <w:rsid w:val="008812A3"/>
    <w:rsid w:val="008854A1"/>
    <w:rsid w:val="00886C4F"/>
    <w:rsid w:val="0088795B"/>
    <w:rsid w:val="00890453"/>
    <w:rsid w:val="0089064E"/>
    <w:rsid w:val="00895623"/>
    <w:rsid w:val="008A5CE4"/>
    <w:rsid w:val="008B27C8"/>
    <w:rsid w:val="008C6FD8"/>
    <w:rsid w:val="008C7583"/>
    <w:rsid w:val="008D3DF4"/>
    <w:rsid w:val="008D799C"/>
    <w:rsid w:val="008E0D5F"/>
    <w:rsid w:val="008E7228"/>
    <w:rsid w:val="008F4C7D"/>
    <w:rsid w:val="009065AC"/>
    <w:rsid w:val="00924995"/>
    <w:rsid w:val="009303A3"/>
    <w:rsid w:val="00934889"/>
    <w:rsid w:val="00936473"/>
    <w:rsid w:val="00957D2B"/>
    <w:rsid w:val="00967F4A"/>
    <w:rsid w:val="0097161A"/>
    <w:rsid w:val="00977395"/>
    <w:rsid w:val="00983B66"/>
    <w:rsid w:val="00983DB0"/>
    <w:rsid w:val="00985071"/>
    <w:rsid w:val="00985B82"/>
    <w:rsid w:val="00990992"/>
    <w:rsid w:val="00992D73"/>
    <w:rsid w:val="00997E63"/>
    <w:rsid w:val="009A2623"/>
    <w:rsid w:val="009A378D"/>
    <w:rsid w:val="009A48BE"/>
    <w:rsid w:val="009B037C"/>
    <w:rsid w:val="009B1A60"/>
    <w:rsid w:val="009C2824"/>
    <w:rsid w:val="009C46D9"/>
    <w:rsid w:val="009C5E8E"/>
    <w:rsid w:val="009D16E0"/>
    <w:rsid w:val="009D75AE"/>
    <w:rsid w:val="009D7F84"/>
    <w:rsid w:val="009E2D8D"/>
    <w:rsid w:val="009E60BF"/>
    <w:rsid w:val="009E6263"/>
    <w:rsid w:val="00A05C15"/>
    <w:rsid w:val="00A15894"/>
    <w:rsid w:val="00A16648"/>
    <w:rsid w:val="00A20299"/>
    <w:rsid w:val="00A23EDD"/>
    <w:rsid w:val="00A251D8"/>
    <w:rsid w:val="00A269B5"/>
    <w:rsid w:val="00A33FE9"/>
    <w:rsid w:val="00A35B59"/>
    <w:rsid w:val="00A37CC2"/>
    <w:rsid w:val="00A51FB8"/>
    <w:rsid w:val="00A57393"/>
    <w:rsid w:val="00A619B4"/>
    <w:rsid w:val="00A62CEF"/>
    <w:rsid w:val="00A70E6E"/>
    <w:rsid w:val="00A738D2"/>
    <w:rsid w:val="00A846D9"/>
    <w:rsid w:val="00A90EC6"/>
    <w:rsid w:val="00A94723"/>
    <w:rsid w:val="00A972C1"/>
    <w:rsid w:val="00AA2477"/>
    <w:rsid w:val="00AA39C5"/>
    <w:rsid w:val="00AB02AB"/>
    <w:rsid w:val="00AB11DF"/>
    <w:rsid w:val="00AC34EB"/>
    <w:rsid w:val="00AC6542"/>
    <w:rsid w:val="00AC7163"/>
    <w:rsid w:val="00AD4DD5"/>
    <w:rsid w:val="00AD4E91"/>
    <w:rsid w:val="00AD76CB"/>
    <w:rsid w:val="00AE108C"/>
    <w:rsid w:val="00AF48B0"/>
    <w:rsid w:val="00AF658B"/>
    <w:rsid w:val="00B12BCB"/>
    <w:rsid w:val="00B17EC8"/>
    <w:rsid w:val="00B21E5C"/>
    <w:rsid w:val="00B24010"/>
    <w:rsid w:val="00B25804"/>
    <w:rsid w:val="00B2716D"/>
    <w:rsid w:val="00B27983"/>
    <w:rsid w:val="00B32998"/>
    <w:rsid w:val="00B34280"/>
    <w:rsid w:val="00B42058"/>
    <w:rsid w:val="00B5290D"/>
    <w:rsid w:val="00B6727D"/>
    <w:rsid w:val="00B80B5C"/>
    <w:rsid w:val="00B835DB"/>
    <w:rsid w:val="00B96263"/>
    <w:rsid w:val="00BA3D64"/>
    <w:rsid w:val="00BA69B9"/>
    <w:rsid w:val="00BA72E9"/>
    <w:rsid w:val="00BB05BE"/>
    <w:rsid w:val="00BB3BE0"/>
    <w:rsid w:val="00BD12B5"/>
    <w:rsid w:val="00BE5557"/>
    <w:rsid w:val="00BF08FE"/>
    <w:rsid w:val="00BF100B"/>
    <w:rsid w:val="00BF1716"/>
    <w:rsid w:val="00C20533"/>
    <w:rsid w:val="00C21367"/>
    <w:rsid w:val="00C25AA5"/>
    <w:rsid w:val="00C25E98"/>
    <w:rsid w:val="00C3191A"/>
    <w:rsid w:val="00C4452B"/>
    <w:rsid w:val="00C471A8"/>
    <w:rsid w:val="00C47A75"/>
    <w:rsid w:val="00C57BA5"/>
    <w:rsid w:val="00C60FCF"/>
    <w:rsid w:val="00C614FC"/>
    <w:rsid w:val="00C63E06"/>
    <w:rsid w:val="00C671C5"/>
    <w:rsid w:val="00C714E7"/>
    <w:rsid w:val="00C74594"/>
    <w:rsid w:val="00C746E2"/>
    <w:rsid w:val="00C82549"/>
    <w:rsid w:val="00C844C6"/>
    <w:rsid w:val="00C85CBB"/>
    <w:rsid w:val="00C975E9"/>
    <w:rsid w:val="00CA5700"/>
    <w:rsid w:val="00CB66E4"/>
    <w:rsid w:val="00CC7152"/>
    <w:rsid w:val="00CD1456"/>
    <w:rsid w:val="00CD7C1B"/>
    <w:rsid w:val="00CF057D"/>
    <w:rsid w:val="00CF1204"/>
    <w:rsid w:val="00CF1415"/>
    <w:rsid w:val="00D0252F"/>
    <w:rsid w:val="00D03FDB"/>
    <w:rsid w:val="00D119A2"/>
    <w:rsid w:val="00D31139"/>
    <w:rsid w:val="00D40D2E"/>
    <w:rsid w:val="00D4269C"/>
    <w:rsid w:val="00D45431"/>
    <w:rsid w:val="00D46AB8"/>
    <w:rsid w:val="00D50708"/>
    <w:rsid w:val="00D50D7B"/>
    <w:rsid w:val="00D543A5"/>
    <w:rsid w:val="00D55208"/>
    <w:rsid w:val="00D5648F"/>
    <w:rsid w:val="00D579BD"/>
    <w:rsid w:val="00D60998"/>
    <w:rsid w:val="00D624A7"/>
    <w:rsid w:val="00D661EC"/>
    <w:rsid w:val="00D8010C"/>
    <w:rsid w:val="00D81A94"/>
    <w:rsid w:val="00D910C7"/>
    <w:rsid w:val="00DD1B95"/>
    <w:rsid w:val="00DD7D3B"/>
    <w:rsid w:val="00DE3317"/>
    <w:rsid w:val="00DE65FE"/>
    <w:rsid w:val="00DF141C"/>
    <w:rsid w:val="00DF1980"/>
    <w:rsid w:val="00DF6875"/>
    <w:rsid w:val="00E01587"/>
    <w:rsid w:val="00E04C27"/>
    <w:rsid w:val="00E0557F"/>
    <w:rsid w:val="00E05580"/>
    <w:rsid w:val="00E11AB0"/>
    <w:rsid w:val="00E1237F"/>
    <w:rsid w:val="00E12973"/>
    <w:rsid w:val="00E20074"/>
    <w:rsid w:val="00E2706B"/>
    <w:rsid w:val="00E33BBB"/>
    <w:rsid w:val="00E35B20"/>
    <w:rsid w:val="00E366F7"/>
    <w:rsid w:val="00E57DAF"/>
    <w:rsid w:val="00E66C91"/>
    <w:rsid w:val="00E82053"/>
    <w:rsid w:val="00E84A59"/>
    <w:rsid w:val="00E9279D"/>
    <w:rsid w:val="00EB3D1B"/>
    <w:rsid w:val="00EC2674"/>
    <w:rsid w:val="00ED0757"/>
    <w:rsid w:val="00EE14AE"/>
    <w:rsid w:val="00EE3F0F"/>
    <w:rsid w:val="00EE698E"/>
    <w:rsid w:val="00F13E4E"/>
    <w:rsid w:val="00F16962"/>
    <w:rsid w:val="00F21517"/>
    <w:rsid w:val="00F24FAB"/>
    <w:rsid w:val="00F26156"/>
    <w:rsid w:val="00F33B6F"/>
    <w:rsid w:val="00F45893"/>
    <w:rsid w:val="00F5001C"/>
    <w:rsid w:val="00F57C66"/>
    <w:rsid w:val="00F80137"/>
    <w:rsid w:val="00F80E9A"/>
    <w:rsid w:val="00F86042"/>
    <w:rsid w:val="00F947C0"/>
    <w:rsid w:val="00F95CEC"/>
    <w:rsid w:val="00FA5C30"/>
    <w:rsid w:val="00FA6275"/>
    <w:rsid w:val="00FD16DA"/>
    <w:rsid w:val="00FD3F23"/>
    <w:rsid w:val="00FD601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BB9"/>
    <w:rPr>
      <w:sz w:val="24"/>
      <w:szCs w:val="24"/>
    </w:rPr>
  </w:style>
  <w:style w:type="paragraph" w:styleId="Heading1">
    <w:name w:val="heading 1"/>
    <w:basedOn w:val="Normal"/>
    <w:next w:val="Normal"/>
    <w:link w:val="Heading1Char"/>
    <w:uiPriority w:val="99"/>
    <w:qFormat/>
    <w:rsid w:val="00686BB9"/>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86BB9"/>
    <w:pPr>
      <w:keepNext/>
      <w:outlineLvl w:val="1"/>
    </w:pPr>
    <w:rPr>
      <w:rFonts w:ascii="Cambria" w:hAnsi="Cambria"/>
      <w:b/>
      <w:bCs/>
      <w:i/>
      <w:iCs/>
      <w:sz w:val="28"/>
      <w:szCs w:val="28"/>
    </w:rPr>
  </w:style>
  <w:style w:type="paragraph" w:styleId="Heading3">
    <w:name w:val="heading 3"/>
    <w:basedOn w:val="Normal"/>
    <w:next w:val="Normal"/>
    <w:link w:val="Heading3Char"/>
    <w:uiPriority w:val="99"/>
    <w:qFormat/>
    <w:rsid w:val="00686BB9"/>
    <w:pPr>
      <w:keepNext/>
      <w:jc w:val="right"/>
      <w:outlineLvl w:val="2"/>
    </w:pPr>
    <w:rPr>
      <w:rFonts w:ascii="Cambria" w:hAnsi="Cambria"/>
      <w:b/>
      <w:bCs/>
      <w:sz w:val="26"/>
      <w:szCs w:val="26"/>
    </w:rPr>
  </w:style>
  <w:style w:type="paragraph" w:styleId="Heading4">
    <w:name w:val="heading 4"/>
    <w:basedOn w:val="Normal"/>
    <w:next w:val="Normal"/>
    <w:link w:val="Heading4Char"/>
    <w:uiPriority w:val="99"/>
    <w:qFormat/>
    <w:rsid w:val="00686BB9"/>
    <w:pPr>
      <w:keepNext/>
      <w:outlineLvl w:val="3"/>
    </w:pPr>
  </w:style>
  <w:style w:type="paragraph" w:styleId="Heading5">
    <w:name w:val="heading 5"/>
    <w:basedOn w:val="Normal"/>
    <w:next w:val="Normal"/>
    <w:link w:val="Heading5Char"/>
    <w:uiPriority w:val="99"/>
    <w:qFormat/>
    <w:rsid w:val="00686BB9"/>
    <w:pPr>
      <w:keepNext/>
      <w:ind w:left="720"/>
      <w:outlineLvl w:val="4"/>
    </w:pPr>
    <w:rPr>
      <w:rFonts w:ascii="Calibri" w:hAnsi="Calibri"/>
      <w:b/>
      <w:bCs/>
      <w:i/>
      <w:iCs/>
      <w:sz w:val="26"/>
      <w:szCs w:val="26"/>
    </w:rPr>
  </w:style>
  <w:style w:type="paragraph" w:styleId="Heading6">
    <w:name w:val="heading 6"/>
    <w:basedOn w:val="Normal"/>
    <w:next w:val="Normal"/>
    <w:link w:val="Heading6Char"/>
    <w:uiPriority w:val="99"/>
    <w:qFormat/>
    <w:rsid w:val="00686BB9"/>
    <w:pPr>
      <w:keepNext/>
      <w:ind w:firstLine="708"/>
      <w:jc w:val="center"/>
      <w:outlineLvl w:val="5"/>
    </w:pPr>
    <w:rPr>
      <w:rFonts w:ascii="Calibri" w:hAnsi="Calibri"/>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3868"/>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6C3868"/>
    <w:rPr>
      <w:rFonts w:ascii="Cambria" w:hAnsi="Cambria" w:cs="Times New Roman"/>
      <w:b/>
      <w:i/>
      <w:sz w:val="28"/>
    </w:rPr>
  </w:style>
  <w:style w:type="character" w:customStyle="1" w:styleId="Heading3Char">
    <w:name w:val="Heading 3 Char"/>
    <w:basedOn w:val="DefaultParagraphFont"/>
    <w:link w:val="Heading3"/>
    <w:uiPriority w:val="99"/>
    <w:semiHidden/>
    <w:locked/>
    <w:rsid w:val="006C3868"/>
    <w:rPr>
      <w:rFonts w:ascii="Cambria" w:hAnsi="Cambria" w:cs="Times New Roman"/>
      <w:b/>
      <w:sz w:val="26"/>
    </w:rPr>
  </w:style>
  <w:style w:type="character" w:customStyle="1" w:styleId="Heading4Char">
    <w:name w:val="Heading 4 Char"/>
    <w:basedOn w:val="DefaultParagraphFont"/>
    <w:link w:val="Heading4"/>
    <w:uiPriority w:val="99"/>
    <w:locked/>
    <w:rsid w:val="00B32998"/>
    <w:rPr>
      <w:rFonts w:cs="Times New Roman"/>
      <w:sz w:val="24"/>
    </w:rPr>
  </w:style>
  <w:style w:type="character" w:customStyle="1" w:styleId="Heading5Char">
    <w:name w:val="Heading 5 Char"/>
    <w:basedOn w:val="DefaultParagraphFont"/>
    <w:link w:val="Heading5"/>
    <w:uiPriority w:val="99"/>
    <w:semiHidden/>
    <w:locked/>
    <w:rsid w:val="006C3868"/>
    <w:rPr>
      <w:rFonts w:ascii="Calibri" w:hAnsi="Calibri" w:cs="Times New Roman"/>
      <w:b/>
      <w:i/>
      <w:sz w:val="26"/>
    </w:rPr>
  </w:style>
  <w:style w:type="character" w:customStyle="1" w:styleId="Heading6Char">
    <w:name w:val="Heading 6 Char"/>
    <w:basedOn w:val="DefaultParagraphFont"/>
    <w:link w:val="Heading6"/>
    <w:uiPriority w:val="99"/>
    <w:semiHidden/>
    <w:locked/>
    <w:rsid w:val="006C3868"/>
    <w:rPr>
      <w:rFonts w:ascii="Calibri" w:hAnsi="Calibri" w:cs="Times New Roman"/>
      <w:b/>
    </w:rPr>
  </w:style>
  <w:style w:type="paragraph" w:styleId="Title">
    <w:name w:val="Title"/>
    <w:basedOn w:val="Normal"/>
    <w:link w:val="TitleChar"/>
    <w:uiPriority w:val="99"/>
    <w:qFormat/>
    <w:rsid w:val="00686BB9"/>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6C3868"/>
    <w:rPr>
      <w:rFonts w:ascii="Cambria" w:hAnsi="Cambria" w:cs="Times New Roman"/>
      <w:b/>
      <w:kern w:val="28"/>
      <w:sz w:val="32"/>
    </w:rPr>
  </w:style>
  <w:style w:type="paragraph" w:styleId="BodyText">
    <w:name w:val="Body Text"/>
    <w:basedOn w:val="Normal"/>
    <w:link w:val="BodyTextChar"/>
    <w:uiPriority w:val="99"/>
    <w:rsid w:val="00686BB9"/>
  </w:style>
  <w:style w:type="character" w:customStyle="1" w:styleId="BodyTextChar">
    <w:name w:val="Body Text Char"/>
    <w:basedOn w:val="DefaultParagraphFont"/>
    <w:link w:val="BodyText"/>
    <w:uiPriority w:val="99"/>
    <w:semiHidden/>
    <w:locked/>
    <w:rsid w:val="006C3868"/>
    <w:rPr>
      <w:rFonts w:cs="Times New Roman"/>
      <w:sz w:val="24"/>
    </w:rPr>
  </w:style>
  <w:style w:type="paragraph" w:styleId="BodyTextIndent">
    <w:name w:val="Body Text Indent"/>
    <w:basedOn w:val="Normal"/>
    <w:link w:val="BodyTextIndentChar"/>
    <w:uiPriority w:val="99"/>
    <w:rsid w:val="00686BB9"/>
    <w:pPr>
      <w:ind w:firstLine="708"/>
    </w:pPr>
  </w:style>
  <w:style w:type="character" w:customStyle="1" w:styleId="BodyTextIndentChar">
    <w:name w:val="Body Text Indent Char"/>
    <w:basedOn w:val="DefaultParagraphFont"/>
    <w:link w:val="BodyTextIndent"/>
    <w:uiPriority w:val="99"/>
    <w:semiHidden/>
    <w:locked/>
    <w:rsid w:val="006C3868"/>
    <w:rPr>
      <w:rFonts w:cs="Times New Roman"/>
      <w:sz w:val="24"/>
    </w:rPr>
  </w:style>
  <w:style w:type="paragraph" w:styleId="BalloonText">
    <w:name w:val="Balloon Text"/>
    <w:basedOn w:val="Normal"/>
    <w:link w:val="BalloonTextChar"/>
    <w:uiPriority w:val="99"/>
    <w:semiHidden/>
    <w:rsid w:val="000C56AB"/>
    <w:rPr>
      <w:sz w:val="2"/>
      <w:szCs w:val="20"/>
    </w:rPr>
  </w:style>
  <w:style w:type="character" w:customStyle="1" w:styleId="BalloonTextChar">
    <w:name w:val="Balloon Text Char"/>
    <w:basedOn w:val="DefaultParagraphFont"/>
    <w:link w:val="BalloonText"/>
    <w:uiPriority w:val="99"/>
    <w:semiHidden/>
    <w:locked/>
    <w:rsid w:val="006C3868"/>
    <w:rPr>
      <w:rFonts w:cs="Times New Roman"/>
      <w:sz w:val="2"/>
    </w:rPr>
  </w:style>
  <w:style w:type="paragraph" w:styleId="Footer">
    <w:name w:val="footer"/>
    <w:basedOn w:val="Normal"/>
    <w:link w:val="FooterChar"/>
    <w:uiPriority w:val="99"/>
    <w:rsid w:val="007D07C1"/>
    <w:pPr>
      <w:tabs>
        <w:tab w:val="center" w:pos="4819"/>
        <w:tab w:val="right" w:pos="9638"/>
      </w:tabs>
    </w:pPr>
  </w:style>
  <w:style w:type="character" w:customStyle="1" w:styleId="FooterChar">
    <w:name w:val="Footer Char"/>
    <w:basedOn w:val="DefaultParagraphFont"/>
    <w:link w:val="Footer"/>
    <w:uiPriority w:val="99"/>
    <w:semiHidden/>
    <w:locked/>
    <w:rsid w:val="006C3868"/>
    <w:rPr>
      <w:rFonts w:cs="Times New Roman"/>
      <w:sz w:val="24"/>
    </w:rPr>
  </w:style>
  <w:style w:type="character" w:styleId="PageNumber">
    <w:name w:val="page number"/>
    <w:basedOn w:val="DefaultParagraphFont"/>
    <w:uiPriority w:val="99"/>
    <w:rsid w:val="007D07C1"/>
    <w:rPr>
      <w:rFonts w:cs="Times New Roman"/>
    </w:rPr>
  </w:style>
  <w:style w:type="paragraph" w:styleId="BodyText2">
    <w:name w:val="Body Text 2"/>
    <w:basedOn w:val="Normal"/>
    <w:link w:val="BodyText2Char"/>
    <w:uiPriority w:val="99"/>
    <w:rsid w:val="00C82549"/>
    <w:pPr>
      <w:spacing w:after="120" w:line="480" w:lineRule="auto"/>
    </w:pPr>
  </w:style>
  <w:style w:type="character" w:customStyle="1" w:styleId="BodyText2Char">
    <w:name w:val="Body Text 2 Char"/>
    <w:basedOn w:val="DefaultParagraphFont"/>
    <w:link w:val="BodyText2"/>
    <w:uiPriority w:val="99"/>
    <w:semiHidden/>
    <w:locked/>
    <w:rsid w:val="006C3868"/>
    <w:rPr>
      <w:rFonts w:cs="Times New Roman"/>
      <w:sz w:val="24"/>
    </w:rPr>
  </w:style>
  <w:style w:type="character" w:styleId="Hyperlink">
    <w:name w:val="Hyperlink"/>
    <w:basedOn w:val="DefaultParagraphFont"/>
    <w:uiPriority w:val="99"/>
    <w:rsid w:val="00C82549"/>
    <w:rPr>
      <w:rFonts w:cs="Times New Roman"/>
      <w:color w:val="0000FF"/>
      <w:u w:val="single"/>
    </w:rPr>
  </w:style>
  <w:style w:type="paragraph" w:customStyle="1" w:styleId="Default">
    <w:name w:val="Default"/>
    <w:uiPriority w:val="99"/>
    <w:rsid w:val="00340506"/>
    <w:pPr>
      <w:autoSpaceDE w:val="0"/>
      <w:autoSpaceDN w:val="0"/>
      <w:adjustRightInd w:val="0"/>
    </w:pPr>
    <w:rPr>
      <w:rFonts w:ascii="Calibri" w:hAnsi="Calibri" w:cs="Calibri"/>
      <w:color w:val="000000"/>
      <w:sz w:val="24"/>
      <w:szCs w:val="24"/>
    </w:rPr>
  </w:style>
  <w:style w:type="paragraph" w:styleId="NormalWeb">
    <w:name w:val="Normal (Web)"/>
    <w:basedOn w:val="Normal"/>
    <w:uiPriority w:val="99"/>
    <w:rsid w:val="009C5E8E"/>
    <w:pPr>
      <w:spacing w:before="100" w:beforeAutospacing="1" w:after="100" w:afterAutospacing="1"/>
    </w:pPr>
  </w:style>
  <w:style w:type="paragraph" w:styleId="ListParagraph">
    <w:name w:val="List Paragraph"/>
    <w:basedOn w:val="Normal"/>
    <w:uiPriority w:val="99"/>
    <w:qFormat/>
    <w:rsid w:val="00B835DB"/>
    <w:pPr>
      <w:ind w:left="720"/>
      <w:contextualSpacing/>
    </w:pPr>
  </w:style>
  <w:style w:type="character" w:customStyle="1" w:styleId="apple-converted-space">
    <w:name w:val="apple-converted-space"/>
    <w:uiPriority w:val="99"/>
    <w:rsid w:val="00683355"/>
  </w:style>
</w:styles>
</file>

<file path=word/webSettings.xml><?xml version="1.0" encoding="utf-8"?>
<w:webSettings xmlns:r="http://schemas.openxmlformats.org/officeDocument/2006/relationships" xmlns:w="http://schemas.openxmlformats.org/wordprocessingml/2006/main">
  <w:divs>
    <w:div w:id="911503616">
      <w:marLeft w:val="0"/>
      <w:marRight w:val="0"/>
      <w:marTop w:val="0"/>
      <w:marBottom w:val="0"/>
      <w:divBdr>
        <w:top w:val="none" w:sz="0" w:space="0" w:color="auto"/>
        <w:left w:val="none" w:sz="0" w:space="0" w:color="auto"/>
        <w:bottom w:val="none" w:sz="0" w:space="0" w:color="auto"/>
        <w:right w:val="none" w:sz="0" w:space="0" w:color="auto"/>
      </w:divBdr>
    </w:div>
    <w:div w:id="911503617">
      <w:marLeft w:val="0"/>
      <w:marRight w:val="0"/>
      <w:marTop w:val="0"/>
      <w:marBottom w:val="0"/>
      <w:divBdr>
        <w:top w:val="none" w:sz="0" w:space="0" w:color="auto"/>
        <w:left w:val="none" w:sz="0" w:space="0" w:color="auto"/>
        <w:bottom w:val="none" w:sz="0" w:space="0" w:color="auto"/>
        <w:right w:val="none" w:sz="0" w:space="0" w:color="auto"/>
      </w:divBdr>
    </w:div>
    <w:div w:id="911503618">
      <w:marLeft w:val="0"/>
      <w:marRight w:val="0"/>
      <w:marTop w:val="0"/>
      <w:marBottom w:val="0"/>
      <w:divBdr>
        <w:top w:val="none" w:sz="0" w:space="0" w:color="auto"/>
        <w:left w:val="none" w:sz="0" w:space="0" w:color="auto"/>
        <w:bottom w:val="none" w:sz="0" w:space="0" w:color="auto"/>
        <w:right w:val="none" w:sz="0" w:space="0" w:color="auto"/>
      </w:divBdr>
    </w:div>
    <w:div w:id="911503619">
      <w:marLeft w:val="0"/>
      <w:marRight w:val="0"/>
      <w:marTop w:val="0"/>
      <w:marBottom w:val="0"/>
      <w:divBdr>
        <w:top w:val="none" w:sz="0" w:space="0" w:color="auto"/>
        <w:left w:val="none" w:sz="0" w:space="0" w:color="auto"/>
        <w:bottom w:val="none" w:sz="0" w:space="0" w:color="auto"/>
        <w:right w:val="none" w:sz="0" w:space="0" w:color="auto"/>
      </w:divBdr>
    </w:div>
    <w:div w:id="911503620">
      <w:marLeft w:val="0"/>
      <w:marRight w:val="0"/>
      <w:marTop w:val="0"/>
      <w:marBottom w:val="0"/>
      <w:divBdr>
        <w:top w:val="none" w:sz="0" w:space="0" w:color="auto"/>
        <w:left w:val="none" w:sz="0" w:space="0" w:color="auto"/>
        <w:bottom w:val="none" w:sz="0" w:space="0" w:color="auto"/>
        <w:right w:val="none" w:sz="0" w:space="0" w:color="auto"/>
      </w:divBdr>
    </w:div>
    <w:div w:id="9115036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liceoalbertininola.i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ceoalbertininola.it" TargetMode="External"/><Relationship Id="rId5" Type="http://schemas.openxmlformats.org/officeDocument/2006/relationships/footnotes" Target="footnotes.xml"/><Relationship Id="rId15" Type="http://schemas.openxmlformats.org/officeDocument/2006/relationships/hyperlink" Target="http://liceoalbertininola.it" TargetMode="External"/><Relationship Id="rId10" Type="http://schemas.openxmlformats.org/officeDocument/2006/relationships/hyperlink" Target="mailto:nais03900b@pec.istruzione.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mailto:nais03900b@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9</Pages>
  <Words>3809</Words>
  <Characters>21717</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STATALLE D’ISTRUZIONE SUPERIORE “Albertini”</dc:title>
  <dc:subject/>
  <dc:creator>parisie</dc:creator>
  <cp:keywords/>
  <dc:description/>
  <cp:lastModifiedBy>Ist. Albertini</cp:lastModifiedBy>
  <cp:revision>9</cp:revision>
  <cp:lastPrinted>2017-11-30T10:30:00Z</cp:lastPrinted>
  <dcterms:created xsi:type="dcterms:W3CDTF">2017-11-28T13:11:00Z</dcterms:created>
  <dcterms:modified xsi:type="dcterms:W3CDTF">2017-12-01T14:16:00Z</dcterms:modified>
</cp:coreProperties>
</file>